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094F5" w14:textId="6635F77E" w:rsidR="00DD1242" w:rsidRDefault="00DD1242" w:rsidP="002B51EA">
      <w:r>
        <w:rPr>
          <w:noProof/>
          <w:lang w:val="en-GB" w:eastAsia="en-GB"/>
        </w:rPr>
        <w:drawing>
          <wp:inline distT="0" distB="0" distL="0" distR="0" wp14:anchorId="3F648B5E" wp14:editId="533B5916">
            <wp:extent cx="9631045" cy="68141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6"/>
                    <a:stretch>
                      <a:fillRect/>
                    </a:stretch>
                  </pic:blipFill>
                  <pic:spPr>
                    <a:xfrm>
                      <a:off x="0" y="0"/>
                      <a:ext cx="9631045" cy="6814185"/>
                    </a:xfrm>
                    <a:prstGeom prst="rect">
                      <a:avLst/>
                    </a:prstGeom>
                  </pic:spPr>
                </pic:pic>
              </a:graphicData>
            </a:graphic>
          </wp:inline>
        </w:drawing>
      </w:r>
    </w:p>
    <w:p w14:paraId="5A5FC434" w14:textId="77777777" w:rsidR="00DD1242" w:rsidRDefault="00DD1242" w:rsidP="002B51EA"/>
    <w:p w14:paraId="6E06C688" w14:textId="77777777" w:rsidR="00DD1242" w:rsidRDefault="00DD1242">
      <w:r>
        <w:br w:type="page"/>
      </w:r>
    </w:p>
    <w:p w14:paraId="7B9DD946" w14:textId="69043EFF" w:rsidR="00D9492A" w:rsidRDefault="00D9492A" w:rsidP="002B51EA">
      <w:pPr>
        <w:rPr>
          <w:noProof/>
        </w:rPr>
      </w:pPr>
    </w:p>
    <w:p w14:paraId="4AC12D28" w14:textId="69F55AD0" w:rsidR="00D9492A" w:rsidRDefault="00E0739C" w:rsidP="002B51EA">
      <w:pPr>
        <w:rPr>
          <w:noProof/>
        </w:rPr>
      </w:pPr>
      <w:r w:rsidRPr="006A481B">
        <w:rPr>
          <w:noProof/>
          <w:lang w:val="en-GB" w:eastAsia="en-GB"/>
        </w:rPr>
        <mc:AlternateContent>
          <mc:Choice Requires="wps">
            <w:drawing>
              <wp:anchor distT="0" distB="0" distL="114300" distR="114300" simplePos="0" relativeHeight="251832832" behindDoc="0" locked="0" layoutInCell="1" allowOverlap="1" wp14:anchorId="499F6FC2" wp14:editId="04A9C784">
                <wp:simplePos x="0" y="0"/>
                <wp:positionH relativeFrom="page">
                  <wp:posOffset>9013371</wp:posOffset>
                </wp:positionH>
                <wp:positionV relativeFrom="page">
                  <wp:posOffset>1031966</wp:posOffset>
                </wp:positionV>
                <wp:extent cx="496389" cy="151130"/>
                <wp:effectExtent l="0" t="0" r="12065" b="12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89"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56AED8" w14:textId="77777777" w:rsidR="00E0739C" w:rsidRPr="00525F13" w:rsidRDefault="00E0739C" w:rsidP="00E0739C">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F6FC2" id="_x0000_t202" coordsize="21600,21600" o:spt="202" path="m,l,21600r21600,l21600,xe">
                <v:stroke joinstyle="miter"/>
                <v:path gradientshapeok="t" o:connecttype="rect"/>
              </v:shapetype>
              <v:shape id="Text Box 4" o:spid="_x0000_s1026" type="#_x0000_t202" style="position:absolute;margin-left:709.7pt;margin-top:81.25pt;width:39.1pt;height:11.9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" filled="f" stroked="f">
                <v:textbox inset="0,0,0,0">
                  <w:txbxContent>
                    <w:p w14:paraId="6B56AED8" w14:textId="77777777" w:rsidR="00E0739C" w:rsidRPr="00525F13" w:rsidRDefault="00E0739C" w:rsidP="00E0739C">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30784" behindDoc="0" locked="0" layoutInCell="1" allowOverlap="1" wp14:anchorId="14428DC8" wp14:editId="7FC655BD">
                <wp:simplePos x="0" y="0"/>
                <wp:positionH relativeFrom="page">
                  <wp:posOffset>9154160</wp:posOffset>
                </wp:positionH>
                <wp:positionV relativeFrom="page">
                  <wp:posOffset>6359313</wp:posOffset>
                </wp:positionV>
                <wp:extent cx="365760" cy="151130"/>
                <wp:effectExtent l="0" t="0" r="2540" b="127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EB7A1C" w14:textId="669FB1ED"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28DC8" id="_x0000_s1027" type="#_x0000_t202" style="position:absolute;margin-left:720.8pt;margin-top:500.75pt;width:28.8pt;height:11.9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" filled="f" stroked="f">
                <v:textbox inset="0,0,0,0">
                  <w:txbxContent>
                    <w:p w14:paraId="59EB7A1C" w14:textId="669FB1ED"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29760" behindDoc="0" locked="0" layoutInCell="1" allowOverlap="1" wp14:anchorId="57BAA278" wp14:editId="5D97BF71">
                <wp:simplePos x="0" y="0"/>
                <wp:positionH relativeFrom="page">
                  <wp:posOffset>9154160</wp:posOffset>
                </wp:positionH>
                <wp:positionV relativeFrom="page">
                  <wp:posOffset>5912273</wp:posOffset>
                </wp:positionV>
                <wp:extent cx="365760" cy="151130"/>
                <wp:effectExtent l="0" t="0" r="2540" b="127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0DF136" w14:textId="72213A4B"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AA278" id="_x0000_s1028" type="#_x0000_t202" style="position:absolute;margin-left:720.8pt;margin-top:465.55pt;width:28.8pt;height:11.9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" filled="f" stroked="f">
                <v:textbox inset="0,0,0,0">
                  <w:txbxContent>
                    <w:p w14:paraId="480DF136" w14:textId="72213A4B"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28736" behindDoc="0" locked="0" layoutInCell="1" allowOverlap="1" wp14:anchorId="3333BC7F" wp14:editId="5CDEB898">
                <wp:simplePos x="0" y="0"/>
                <wp:positionH relativeFrom="page">
                  <wp:posOffset>9154160</wp:posOffset>
                </wp:positionH>
                <wp:positionV relativeFrom="page">
                  <wp:posOffset>5484072</wp:posOffset>
                </wp:positionV>
                <wp:extent cx="365760" cy="151130"/>
                <wp:effectExtent l="0" t="0" r="2540" b="127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126087"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3BC7F" id="_x0000_s1028" type="#_x0000_t202" style="position:absolute;margin-left:720.8pt;margin-top:431.8pt;width:28.8pt;height:11.9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" filled="f" stroked="f">
                <v:textbox inset="0,0,0,0">
                  <w:txbxContent>
                    <w:p w14:paraId="5C126087"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27712" behindDoc="0" locked="0" layoutInCell="1" allowOverlap="1" wp14:anchorId="4A26D3F7" wp14:editId="01B7585D">
                <wp:simplePos x="0" y="0"/>
                <wp:positionH relativeFrom="page">
                  <wp:posOffset>9153525</wp:posOffset>
                </wp:positionH>
                <wp:positionV relativeFrom="page">
                  <wp:posOffset>5027718</wp:posOffset>
                </wp:positionV>
                <wp:extent cx="365760" cy="151130"/>
                <wp:effectExtent l="0" t="0" r="2540" b="127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144E73" w14:textId="51AC647C"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6D3F7" id="_x0000_s1030" type="#_x0000_t202" style="position:absolute;margin-left:720.75pt;margin-top:395.9pt;width:28.8pt;height:11.9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" filled="f" stroked="f">
                <v:textbox inset="0,0,0,0">
                  <w:txbxContent>
                    <w:p w14:paraId="2E144E73" w14:textId="51AC647C"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6688" behindDoc="0" locked="0" layoutInCell="1" allowOverlap="1" wp14:anchorId="726E3A13" wp14:editId="05E996E5">
                <wp:simplePos x="0" y="0"/>
                <wp:positionH relativeFrom="page">
                  <wp:posOffset>9145270</wp:posOffset>
                </wp:positionH>
                <wp:positionV relativeFrom="page">
                  <wp:posOffset>4406688</wp:posOffset>
                </wp:positionV>
                <wp:extent cx="365760" cy="151130"/>
                <wp:effectExtent l="0" t="0" r="2540" b="127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8590E3" w14:textId="3B247C0A"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E3A13" id="_x0000_s1031" type="#_x0000_t202" style="position:absolute;margin-left:720.1pt;margin-top:347pt;width:28.8pt;height:11.9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" filled="f" stroked="f">
                <v:textbox inset="0,0,0,0">
                  <w:txbxContent>
                    <w:p w14:paraId="5B8590E3" w14:textId="3B247C0A"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4640" behindDoc="0" locked="0" layoutInCell="1" allowOverlap="1" wp14:anchorId="2FBDEB95" wp14:editId="75296D84">
                <wp:simplePos x="0" y="0"/>
                <wp:positionH relativeFrom="page">
                  <wp:posOffset>9154160</wp:posOffset>
                </wp:positionH>
                <wp:positionV relativeFrom="page">
                  <wp:posOffset>3550497</wp:posOffset>
                </wp:positionV>
                <wp:extent cx="365760" cy="151130"/>
                <wp:effectExtent l="0" t="0" r="2540" b="127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836EB6" w14:textId="0F7490F4"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DEB95" id="_x0000_s1032" type="#_x0000_t202" style="position:absolute;margin-left:720.8pt;margin-top:279.55pt;width:28.8pt;height:11.9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" filled="f" stroked="f">
                <v:textbox inset="0,0,0,0">
                  <w:txbxContent>
                    <w:p w14:paraId="36836EB6" w14:textId="0F7490F4"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3616" behindDoc="0" locked="0" layoutInCell="1" allowOverlap="1" wp14:anchorId="709B4E5C" wp14:editId="0057C04A">
                <wp:simplePos x="0" y="0"/>
                <wp:positionH relativeFrom="page">
                  <wp:posOffset>9153525</wp:posOffset>
                </wp:positionH>
                <wp:positionV relativeFrom="page">
                  <wp:posOffset>3086735</wp:posOffset>
                </wp:positionV>
                <wp:extent cx="365760" cy="151130"/>
                <wp:effectExtent l="0" t="0" r="2540" b="127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BC57DC" w14:textId="70367B69"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B4E5C" id="_x0000_s1033" type="#_x0000_t202" style="position:absolute;margin-left:720.75pt;margin-top:243.05pt;width:28.8pt;height:11.9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" filled="f" stroked="f">
                <v:textbox inset="0,0,0,0">
                  <w:txbxContent>
                    <w:p w14:paraId="4ABC57DC" w14:textId="70367B69"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2592" behindDoc="0" locked="0" layoutInCell="1" allowOverlap="1" wp14:anchorId="51F4AA23" wp14:editId="0BB47D60">
                <wp:simplePos x="0" y="0"/>
                <wp:positionH relativeFrom="page">
                  <wp:posOffset>9145270</wp:posOffset>
                </wp:positionH>
                <wp:positionV relativeFrom="page">
                  <wp:posOffset>2602230</wp:posOffset>
                </wp:positionV>
                <wp:extent cx="365760" cy="151130"/>
                <wp:effectExtent l="0" t="0" r="2540" b="127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40F9D0" w14:textId="1C457A97"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4AA23" id="_x0000_s1034" type="#_x0000_t202" style="position:absolute;margin-left:720.1pt;margin-top:204.9pt;width:28.8pt;height:11.9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" filled="f" stroked="f">
                <v:textbox inset="0,0,0,0">
                  <w:txbxContent>
                    <w:p w14:paraId="0F40F9D0" w14:textId="1C457A97"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0544" behindDoc="0" locked="0" layoutInCell="1" allowOverlap="1" wp14:anchorId="25D5480B" wp14:editId="4BE01A6A">
                <wp:simplePos x="0" y="0"/>
                <wp:positionH relativeFrom="page">
                  <wp:posOffset>9146540</wp:posOffset>
                </wp:positionH>
                <wp:positionV relativeFrom="page">
                  <wp:posOffset>1827530</wp:posOffset>
                </wp:positionV>
                <wp:extent cx="365760" cy="151130"/>
                <wp:effectExtent l="0" t="0" r="2540" b="127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081189" w14:textId="342F245F"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480B" id="_x0000_s1035" type="#_x0000_t202" style="position:absolute;margin-left:720.2pt;margin-top:143.9pt;width:28.8pt;height:11.9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" filled="f" stroked="f">
                <v:textbox inset="0,0,0,0">
                  <w:txbxContent>
                    <w:p w14:paraId="11081189" w14:textId="342F245F"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19520" behindDoc="0" locked="0" layoutInCell="1" allowOverlap="1" wp14:anchorId="35C1F91C" wp14:editId="1B2B979D">
                <wp:simplePos x="0" y="0"/>
                <wp:positionH relativeFrom="page">
                  <wp:posOffset>9148656</wp:posOffset>
                </wp:positionH>
                <wp:positionV relativeFrom="page">
                  <wp:posOffset>1432560</wp:posOffset>
                </wp:positionV>
                <wp:extent cx="365760" cy="151130"/>
                <wp:effectExtent l="0" t="0" r="2540" b="127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CDCB96" w14:textId="5E3C56F0"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1F91C" id="_x0000_s1036" type="#_x0000_t202" style="position:absolute;margin-left:720.35pt;margin-top:112.8pt;width:28.8pt;height:11.9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" filled="f" stroked="f">
                <v:textbox inset="0,0,0,0">
                  <w:txbxContent>
                    <w:p w14:paraId="2BCDCB96" w14:textId="5E3C56F0" w:rsidR="006A481B" w:rsidRPr="00525F13" w:rsidRDefault="00E0739C" w:rsidP="006A481B">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6A481B" w:rsidRPr="00DF205E">
        <w:rPr>
          <w:noProof/>
          <w:lang w:val="en-GB" w:eastAsia="en-GB"/>
        </w:rPr>
        <mc:AlternateContent>
          <mc:Choice Requires="wps">
            <w:drawing>
              <wp:anchor distT="0" distB="0" distL="114300" distR="114300" simplePos="0" relativeHeight="251812352" behindDoc="0" locked="0" layoutInCell="1" allowOverlap="1" wp14:anchorId="0FAEE964" wp14:editId="2EAFD61C">
                <wp:simplePos x="0" y="0"/>
                <wp:positionH relativeFrom="page">
                  <wp:posOffset>5629275</wp:posOffset>
                </wp:positionH>
                <wp:positionV relativeFrom="page">
                  <wp:posOffset>5231765</wp:posOffset>
                </wp:positionV>
                <wp:extent cx="2560320" cy="162560"/>
                <wp:effectExtent l="0" t="0" r="5080" b="2540"/>
                <wp:wrapNone/>
                <wp:docPr id="6" name="Text Box 6">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BCDB21" w14:textId="7C23D2CF" w:rsidR="00D9492A" w:rsidRPr="00D9492A" w:rsidRDefault="006A481B" w:rsidP="00D9492A">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EE964" id="Text Box 6" o:spid="_x0000_s1037" type="#_x0000_t202" href="https://www.girlguiding.org.uk/globalassets/docs-and-resources/finance-insurance-and-property/health-and-safety-guidance/small-property-health-and-safety-guidance.pdf" style="position:absolute;margin-left:443.25pt;margin-top:411.95pt;width:201.6pt;height:12.8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" o:button="t" filled="f" stroked="f">
                <v:fill o:detectmouseclick="t"/>
                <v:textbox inset="0,0,0,0">
                  <w:txbxContent>
                    <w:p w14:paraId="51BCDB21" w14:textId="7C23D2CF" w:rsidR="00D9492A" w:rsidRPr="00D9492A" w:rsidRDefault="006A481B" w:rsidP="00D9492A">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v:textbox>
                <w10:wrap anchorx="page" anchory="page"/>
              </v:shape>
            </w:pict>
          </mc:Fallback>
        </mc:AlternateContent>
      </w:r>
      <w:r w:rsidR="006A481B" w:rsidRPr="00DF205E">
        <w:rPr>
          <w:noProof/>
          <w:lang w:val="en-GB" w:eastAsia="en-GB"/>
        </w:rPr>
        <mc:AlternateContent>
          <mc:Choice Requires="wps">
            <w:drawing>
              <wp:anchor distT="0" distB="0" distL="114300" distR="114300" simplePos="0" relativeHeight="251816448" behindDoc="0" locked="0" layoutInCell="1" allowOverlap="1" wp14:anchorId="09E4CD25" wp14:editId="16B858F1">
                <wp:simplePos x="0" y="0"/>
                <wp:positionH relativeFrom="page">
                  <wp:posOffset>3224530</wp:posOffset>
                </wp:positionH>
                <wp:positionV relativeFrom="page">
                  <wp:posOffset>6075257</wp:posOffset>
                </wp:positionV>
                <wp:extent cx="2560320" cy="162560"/>
                <wp:effectExtent l="0" t="0" r="5080" b="2540"/>
                <wp:wrapNone/>
                <wp:docPr id="10" name="Text Box 10">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D85814" w14:textId="2F644570"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Fire Risk Assessment pdf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4CD25" id="Text Box 10" o:spid="_x0000_s1038" type="#_x0000_t202" href="https://www.girlguiding.org.uk/globalassets/docs-and-resources/finance-insurance-and-property/health-and-safety-guidance/property-fire-risk-assessment-example.pdf" style="position:absolute;margin-left:253.9pt;margin-top:478.35pt;width:201.6pt;height:12.8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" o:button="t" filled="f" stroked="f">
                <v:fill o:detectmouseclick="t"/>
                <v:textbox inset="0,0,0,0">
                  <w:txbxContent>
                    <w:p w14:paraId="09D85814" w14:textId="2F644570"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Fire Risk Assessment pdf</w:t>
                      </w:r>
                    </w:p>
                  </w:txbxContent>
                </v:textbox>
                <w10:wrap anchorx="page" anchory="page"/>
              </v:shape>
            </w:pict>
          </mc:Fallback>
        </mc:AlternateContent>
      </w:r>
      <w:r w:rsidR="006A481B" w:rsidRPr="00DF205E">
        <w:rPr>
          <w:noProof/>
          <w:lang w:val="en-GB" w:eastAsia="en-GB"/>
        </w:rPr>
        <mc:AlternateContent>
          <mc:Choice Requires="wps">
            <w:drawing>
              <wp:anchor distT="0" distB="0" distL="114300" distR="114300" simplePos="0" relativeHeight="251814400" behindDoc="0" locked="0" layoutInCell="1" allowOverlap="1" wp14:anchorId="674AFF73" wp14:editId="2AB5ACF1">
                <wp:simplePos x="0" y="0"/>
                <wp:positionH relativeFrom="page">
                  <wp:posOffset>6205643</wp:posOffset>
                </wp:positionH>
                <wp:positionV relativeFrom="page">
                  <wp:posOffset>6382385</wp:posOffset>
                </wp:positionV>
                <wp:extent cx="2560320" cy="162560"/>
                <wp:effectExtent l="0" t="0" r="5080" b="2540"/>
                <wp:wrapNone/>
                <wp:docPr id="9" name="Text Box 9">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B02034" w14:textId="77777777"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AFF73" id="Text Box 9" o:spid="_x0000_s1039" type="#_x0000_t202" href="https://www.girlguiding.org.uk/globalassets/docs-and-resources/finance-insurance-and-property/health-and-safety-guidance/small-property-health-and-safety-guidance.pdf" style="position:absolute;margin-left:488.65pt;margin-top:502.55pt;width:201.6pt;height:12.8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" o:button="t" filled="f" stroked="f">
                <v:fill o:detectmouseclick="t"/>
                <v:textbox inset="0,0,0,0">
                  <w:txbxContent>
                    <w:p w14:paraId="14B02034" w14:textId="77777777"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v:textbox>
                <w10:wrap anchorx="page" anchory="page"/>
              </v:shape>
            </w:pict>
          </mc:Fallback>
        </mc:AlternateContent>
      </w:r>
      <w:r w:rsidR="00D9492A" w:rsidRPr="00DF205E">
        <w:rPr>
          <w:noProof/>
          <w:lang w:val="en-GB" w:eastAsia="en-GB"/>
        </w:rPr>
        <mc:AlternateContent>
          <mc:Choice Requires="wps">
            <w:drawing>
              <wp:anchor distT="0" distB="0" distL="114300" distR="114300" simplePos="0" relativeHeight="251810304" behindDoc="0" locked="0" layoutInCell="1" allowOverlap="1" wp14:anchorId="66F0603E" wp14:editId="32C56667">
                <wp:simplePos x="0" y="0"/>
                <wp:positionH relativeFrom="page">
                  <wp:posOffset>1347258</wp:posOffset>
                </wp:positionH>
                <wp:positionV relativeFrom="page">
                  <wp:posOffset>1510665</wp:posOffset>
                </wp:positionV>
                <wp:extent cx="2560320" cy="162560"/>
                <wp:effectExtent l="0" t="0" r="5080" b="2540"/>
                <wp:wrapNone/>
                <wp:docPr id="5" name="Text Box 6">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0194D0" w14:textId="294AB9C4" w:rsidR="00D9492A" w:rsidRPr="002F4195" w:rsidRDefault="00DD7EC6" w:rsidP="00D9492A">
                            <w:pPr>
                              <w:spacing w:line="200" w:lineRule="exact"/>
                              <w:ind w:left="40"/>
                              <w:rPr>
                                <w:rFonts w:ascii="Trebuchet MS" w:hAnsi="Trebuchet MS" w:cs="Arial"/>
                                <w:color w:val="4F81BD" w:themeColor="accent1"/>
                                <w:sz w:val="18"/>
                                <w:szCs w:val="18"/>
                                <w:u w:val="single"/>
                                <w:lang w:val="en-GB"/>
                              </w:rPr>
                            </w:pPr>
                            <w:hyperlink r:id="rId10" w:history="1">
                              <w:r w:rsidR="00D9492A" w:rsidRPr="002F4195">
                                <w:rPr>
                                  <w:rStyle w:val="Hyperlink"/>
                                  <w:rFonts w:ascii="Trebuchet MS" w:hAnsi="Trebuchet MS" w:cs="Arial"/>
                                  <w:color w:val="4F81BD" w:themeColor="accent1"/>
                                  <w:sz w:val="18"/>
                                  <w:szCs w:val="18"/>
                                  <w:lang w:val="en-GB"/>
                                </w:rPr>
                                <w:t>Insurance issues for property managers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0603E" id="_x0000_s1040" type="#_x0000_t202" href="https://www.girlguiding.org.uk/making-guiding-happen/running-your-unit/finance-insurance-and-property/resources-for-property-managers/insurance-issues-for-property-managers/" style="position:absolute;margin-left:106.1pt;margin-top:118.95pt;width:201.6pt;height:12.8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" o:button="t" filled="f" stroked="f">
                <v:fill o:detectmouseclick="t"/>
                <v:textbox inset="0,0,0,0">
                  <w:txbxContent>
                    <w:p w14:paraId="0F0194D0" w14:textId="294AB9C4" w:rsidR="00D9492A" w:rsidRPr="002F4195" w:rsidRDefault="002F4195" w:rsidP="00D9492A">
                      <w:pPr>
                        <w:spacing w:line="200" w:lineRule="exact"/>
                        <w:ind w:left="40"/>
                        <w:rPr>
                          <w:rFonts w:ascii="Trebuchet MS" w:hAnsi="Trebuchet MS" w:cs="Arial"/>
                          <w:color w:val="4F81BD" w:themeColor="accent1"/>
                          <w:sz w:val="18"/>
                          <w:szCs w:val="18"/>
                          <w:u w:val="single"/>
                          <w:lang w:val="en-GB"/>
                        </w:rPr>
                      </w:pPr>
                      <w:hyperlink r:id="rId11" w:history="1">
                        <w:r w:rsidR="00D9492A" w:rsidRPr="002F4195">
                          <w:rPr>
                            <w:rStyle w:val="Hyperlink"/>
                            <w:rFonts w:ascii="Trebuchet MS" w:hAnsi="Trebuchet MS" w:cs="Arial"/>
                            <w:color w:val="4F81BD" w:themeColor="accent1"/>
                            <w:sz w:val="18"/>
                            <w:szCs w:val="18"/>
                            <w:lang w:val="en-GB"/>
                          </w:rPr>
                          <w:t>Insurance issues for property managers</w:t>
                        </w:r>
                      </w:hyperlink>
                    </w:p>
                  </w:txbxContent>
                </v:textbox>
                <w10:wrap anchorx="page" anchory="page"/>
              </v:shape>
            </w:pict>
          </mc:Fallback>
        </mc:AlternateContent>
      </w:r>
      <w:r w:rsidR="00D9492A">
        <w:rPr>
          <w:noProof/>
          <w:lang w:val="en-GB" w:eastAsia="en-GB"/>
        </w:rPr>
        <w:drawing>
          <wp:inline distT="0" distB="0" distL="0" distR="0" wp14:anchorId="6EE30BB5" wp14:editId="37DADBD8">
            <wp:extent cx="9631045" cy="68141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amp;3.jpg"/>
                    <pic:cNvPicPr/>
                  </pic:nvPicPr>
                  <pic:blipFill>
                    <a:blip r:embed="rId12"/>
                    <a:stretch>
                      <a:fillRect/>
                    </a:stretch>
                  </pic:blipFill>
                  <pic:spPr>
                    <a:xfrm>
                      <a:off x="0" y="0"/>
                      <a:ext cx="9631045" cy="6814185"/>
                    </a:xfrm>
                    <a:prstGeom prst="rect">
                      <a:avLst/>
                    </a:prstGeom>
                  </pic:spPr>
                </pic:pic>
              </a:graphicData>
            </a:graphic>
          </wp:inline>
        </w:drawing>
      </w:r>
    </w:p>
    <w:p w14:paraId="1F222CAD" w14:textId="77777777" w:rsidR="00D9492A" w:rsidRDefault="00D9492A">
      <w:pPr>
        <w:rPr>
          <w:noProof/>
        </w:rPr>
      </w:pPr>
      <w:r>
        <w:rPr>
          <w:noProof/>
        </w:rPr>
        <w:br w:type="page"/>
      </w:r>
    </w:p>
    <w:p w14:paraId="0441926E" w14:textId="4DF9EADA" w:rsidR="00DD1242" w:rsidRDefault="00DD1242" w:rsidP="002B51EA"/>
    <w:p w14:paraId="17A21A6A" w14:textId="11EA70BD" w:rsidR="000C549A" w:rsidRDefault="00D90470" w:rsidP="002B51EA">
      <w:r w:rsidRPr="00486486">
        <w:rPr>
          <w:noProof/>
          <w:lang w:val="en-GB" w:eastAsia="en-GB"/>
        </w:rPr>
        <mc:AlternateContent>
          <mc:Choice Requires="wps">
            <w:drawing>
              <wp:anchor distT="0" distB="0" distL="114300" distR="114300" simplePos="0" relativeHeight="251785728" behindDoc="0" locked="0" layoutInCell="1" allowOverlap="1" wp14:anchorId="69F3BD54" wp14:editId="6AF88EEF">
                <wp:simplePos x="0" y="0"/>
                <wp:positionH relativeFrom="page">
                  <wp:posOffset>9144000</wp:posOffset>
                </wp:positionH>
                <wp:positionV relativeFrom="page">
                  <wp:posOffset>6120130</wp:posOffset>
                </wp:positionV>
                <wp:extent cx="365760" cy="151130"/>
                <wp:effectExtent l="0" t="0" r="2540" b="127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061898" w14:textId="5A2474D4" w:rsidR="00D90470" w:rsidRPr="00525F13" w:rsidRDefault="00C03A23" w:rsidP="00D90470">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BD54" id="_x0000_s1041" type="#_x0000_t202" style="position:absolute;margin-left:10in;margin-top:481.9pt;width:28.8pt;height:11.9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" filled="f" stroked="f">
                <v:textbox inset="0,0,0,0">
                  <w:txbxContent>
                    <w:p w14:paraId="71061898" w14:textId="5A2474D4" w:rsidR="00D90470" w:rsidRPr="00525F13" w:rsidRDefault="00C03A23" w:rsidP="00D90470">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83680" behindDoc="0" locked="0" layoutInCell="1" allowOverlap="1" wp14:anchorId="250CFBDF" wp14:editId="77CD5961">
                <wp:simplePos x="0" y="0"/>
                <wp:positionH relativeFrom="page">
                  <wp:posOffset>9144000</wp:posOffset>
                </wp:positionH>
                <wp:positionV relativeFrom="page">
                  <wp:posOffset>5772573</wp:posOffset>
                </wp:positionV>
                <wp:extent cx="365760" cy="151130"/>
                <wp:effectExtent l="0" t="0" r="2540" b="1270"/>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F3B988" w14:textId="0B5C320B" w:rsidR="00D90470" w:rsidRPr="00525F13" w:rsidRDefault="00C03A23" w:rsidP="00D90470">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CFBDF" id="_x0000_s1042" type="#_x0000_t202" style="position:absolute;margin-left:10in;margin-top:454.55pt;width:28.8pt;height:11.9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" filled="f" stroked="f">
                <v:textbox inset="0,0,0,0">
                  <w:txbxContent>
                    <w:p w14:paraId="33F3B988" w14:textId="0B5C320B" w:rsidR="00D90470" w:rsidRPr="00525F13" w:rsidRDefault="00C03A23" w:rsidP="00D90470">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81632" behindDoc="0" locked="0" layoutInCell="1" allowOverlap="1" wp14:anchorId="21FE5DB6" wp14:editId="46054B43">
                <wp:simplePos x="0" y="0"/>
                <wp:positionH relativeFrom="page">
                  <wp:posOffset>9144000</wp:posOffset>
                </wp:positionH>
                <wp:positionV relativeFrom="page">
                  <wp:posOffset>5435388</wp:posOffset>
                </wp:positionV>
                <wp:extent cx="365760" cy="151130"/>
                <wp:effectExtent l="0" t="0" r="2540" b="127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85A83B" w14:textId="154449BB" w:rsidR="00D90470" w:rsidRPr="00525F13" w:rsidRDefault="00C03A23" w:rsidP="00D90470">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E5DB6" id="_x0000_s1043" type="#_x0000_t202" style="position:absolute;margin-left:10in;margin-top:428pt;width:28.8pt;height:11.9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" filled="f" stroked="f">
                <v:textbox inset="0,0,0,0">
                  <w:txbxContent>
                    <w:p w14:paraId="2C85A83B" w14:textId="154449BB" w:rsidR="00D90470" w:rsidRPr="00525F13" w:rsidRDefault="00C03A23" w:rsidP="00D90470">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79584" behindDoc="0" locked="0" layoutInCell="1" allowOverlap="1" wp14:anchorId="79495B7F" wp14:editId="2B2C3DC6">
                <wp:simplePos x="0" y="0"/>
                <wp:positionH relativeFrom="page">
                  <wp:posOffset>9144000</wp:posOffset>
                </wp:positionH>
                <wp:positionV relativeFrom="page">
                  <wp:posOffset>5146040</wp:posOffset>
                </wp:positionV>
                <wp:extent cx="365760" cy="151130"/>
                <wp:effectExtent l="0" t="0" r="2540" b="127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0E1E2F" w14:textId="74A70204" w:rsidR="00D90470" w:rsidRPr="00525F13" w:rsidRDefault="00C03A23" w:rsidP="00D90470">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5B7F" id="_x0000_s1044" type="#_x0000_t202" style="position:absolute;margin-left:10in;margin-top:405.2pt;width:28.8pt;height:11.9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" filled="f" stroked="f">
                <v:textbox inset="0,0,0,0">
                  <w:txbxContent>
                    <w:p w14:paraId="6A0E1E2F" w14:textId="74A70204" w:rsidR="00D90470" w:rsidRPr="00525F13" w:rsidRDefault="00C03A23" w:rsidP="00D90470">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77536" behindDoc="0" locked="0" layoutInCell="1" allowOverlap="1" wp14:anchorId="1260D1C7" wp14:editId="0F87C260">
                <wp:simplePos x="0" y="0"/>
                <wp:positionH relativeFrom="page">
                  <wp:posOffset>9144000</wp:posOffset>
                </wp:positionH>
                <wp:positionV relativeFrom="page">
                  <wp:posOffset>4800600</wp:posOffset>
                </wp:positionV>
                <wp:extent cx="365760" cy="151130"/>
                <wp:effectExtent l="0" t="0" r="2540" b="127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D63635" w14:textId="0DFC82A2" w:rsidR="00D90470" w:rsidRPr="00525F13" w:rsidRDefault="00C03A23" w:rsidP="00D90470">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0D1C7" id="_x0000_s1045" type="#_x0000_t202" style="position:absolute;margin-left:10in;margin-top:378pt;width:28.8pt;height:11.9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" filled="f" stroked="f">
                <v:textbox inset="0,0,0,0">
                  <w:txbxContent>
                    <w:p w14:paraId="70D63635" w14:textId="0DFC82A2" w:rsidR="00D90470" w:rsidRPr="00525F13" w:rsidRDefault="00C03A23" w:rsidP="00D90470">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75488" behindDoc="0" locked="0" layoutInCell="1" allowOverlap="1" wp14:anchorId="50AF88CF" wp14:editId="12741DE2">
                <wp:simplePos x="0" y="0"/>
                <wp:positionH relativeFrom="page">
                  <wp:posOffset>9144000</wp:posOffset>
                </wp:positionH>
                <wp:positionV relativeFrom="page">
                  <wp:posOffset>4172373</wp:posOffset>
                </wp:positionV>
                <wp:extent cx="365760" cy="151130"/>
                <wp:effectExtent l="0" t="0" r="2540" b="127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4DF8B4" w14:textId="77777777" w:rsidR="00486486" w:rsidRPr="00525F13" w:rsidRDefault="00486486" w:rsidP="00486486">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F88CF" id="_x0000_s1046" type="#_x0000_t202" style="position:absolute;margin-left:10in;margin-top:328.55pt;width:28.8pt;height:11.9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" filled="f" stroked="f">
                <v:textbox inset="0,0,0,0">
                  <w:txbxContent>
                    <w:p w14:paraId="744DF8B4" w14:textId="77777777" w:rsidR="00486486" w:rsidRPr="00525F13" w:rsidRDefault="00486486" w:rsidP="00486486">
                      <w:pPr>
                        <w:spacing w:line="200" w:lineRule="exact"/>
                        <w:ind w:left="40"/>
                        <w:jc w:val="center"/>
                        <w:rPr>
                          <w:rFonts w:ascii="Arial" w:hAnsi="Arial" w:cs="Arial"/>
                          <w:sz w:val="20"/>
                          <w:szCs w:val="20"/>
                          <w:lang w:val="en-GB"/>
                        </w:rPr>
                      </w:pP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73440" behindDoc="0" locked="0" layoutInCell="1" allowOverlap="1" wp14:anchorId="5022BDAD" wp14:editId="4C274077">
                <wp:simplePos x="0" y="0"/>
                <wp:positionH relativeFrom="page">
                  <wp:posOffset>9144000</wp:posOffset>
                </wp:positionH>
                <wp:positionV relativeFrom="page">
                  <wp:posOffset>3834130</wp:posOffset>
                </wp:positionV>
                <wp:extent cx="365760" cy="151130"/>
                <wp:effectExtent l="0" t="0" r="2540" b="127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7D2766" w14:textId="73DA0F3E" w:rsidR="00486486" w:rsidRPr="00525F13" w:rsidRDefault="00C03A23" w:rsidP="00486486">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2BDAD" id="_x0000_s1047" type="#_x0000_t202" style="position:absolute;margin-left:10in;margin-top:301.9pt;width:28.8pt;height:11.9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" filled="f" stroked="f">
                <v:textbox inset="0,0,0,0">
                  <w:txbxContent>
                    <w:p w14:paraId="737D2766" w14:textId="73DA0F3E" w:rsidR="00486486" w:rsidRPr="00525F13" w:rsidRDefault="00C03A23" w:rsidP="00486486">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71392" behindDoc="0" locked="0" layoutInCell="1" allowOverlap="1" wp14:anchorId="07ED727D" wp14:editId="09DCDE5D">
                <wp:simplePos x="0" y="0"/>
                <wp:positionH relativeFrom="page">
                  <wp:posOffset>9144000</wp:posOffset>
                </wp:positionH>
                <wp:positionV relativeFrom="page">
                  <wp:posOffset>3488055</wp:posOffset>
                </wp:positionV>
                <wp:extent cx="365760" cy="151130"/>
                <wp:effectExtent l="0" t="0" r="2540" b="127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F4150F" w14:textId="78F43878" w:rsidR="00486486" w:rsidRPr="00525F13" w:rsidRDefault="00C03A23" w:rsidP="00486486">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D727D" id="_x0000_s1048" type="#_x0000_t202" style="position:absolute;margin-left:10in;margin-top:274.65pt;width:28.8pt;height:11.9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" filled="f" stroked="f">
                <v:textbox inset="0,0,0,0">
                  <w:txbxContent>
                    <w:p w14:paraId="71F4150F" w14:textId="78F43878" w:rsidR="00486486" w:rsidRPr="00525F13" w:rsidRDefault="00C03A23" w:rsidP="00486486">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9344" behindDoc="0" locked="0" layoutInCell="1" allowOverlap="1" wp14:anchorId="11C062A6" wp14:editId="7C904B45">
                <wp:simplePos x="0" y="0"/>
                <wp:positionH relativeFrom="page">
                  <wp:posOffset>9143577</wp:posOffset>
                </wp:positionH>
                <wp:positionV relativeFrom="page">
                  <wp:posOffset>3057737</wp:posOffset>
                </wp:positionV>
                <wp:extent cx="365760" cy="151130"/>
                <wp:effectExtent l="0" t="0" r="2540" b="127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44F75D" w14:textId="55E06FAB" w:rsidR="00486486" w:rsidRPr="00525F13" w:rsidRDefault="00E0739C" w:rsidP="00486486">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062A6" id="_x0000_s1049" type="#_x0000_t202" style="position:absolute;margin-left:719.95pt;margin-top:240.75pt;width:28.8pt;height:11.9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" filled="f" stroked="f">
                <v:textbox inset="0,0,0,0">
                  <w:txbxContent>
                    <w:p w14:paraId="7844F75D" w14:textId="55E06FAB" w:rsidR="00486486" w:rsidRPr="00525F13" w:rsidRDefault="00E0739C" w:rsidP="00486486">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7296" behindDoc="0" locked="0" layoutInCell="1" allowOverlap="1" wp14:anchorId="24B8AFE0" wp14:editId="3A60FC46">
                <wp:simplePos x="0" y="0"/>
                <wp:positionH relativeFrom="page">
                  <wp:posOffset>9135110</wp:posOffset>
                </wp:positionH>
                <wp:positionV relativeFrom="page">
                  <wp:posOffset>2573443</wp:posOffset>
                </wp:positionV>
                <wp:extent cx="365760" cy="151130"/>
                <wp:effectExtent l="0" t="0" r="2540" b="127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9A08E7" w14:textId="5949BACE" w:rsidR="00486486" w:rsidRPr="00525F13" w:rsidRDefault="00E0739C" w:rsidP="00486486">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8AFE0" id="_x0000_s1050" type="#_x0000_t202" style="position:absolute;margin-left:719.3pt;margin-top:202.65pt;width:28.8pt;height:11.9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" filled="f" stroked="f">
                <v:textbox inset="0,0,0,0">
                  <w:txbxContent>
                    <w:p w14:paraId="709A08E7" w14:textId="5949BACE" w:rsidR="00486486" w:rsidRPr="00525F13" w:rsidRDefault="00E0739C" w:rsidP="00486486">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5248" behindDoc="0" locked="0" layoutInCell="1" allowOverlap="1" wp14:anchorId="10FC9CD0" wp14:editId="1FD22E75">
                <wp:simplePos x="0" y="0"/>
                <wp:positionH relativeFrom="page">
                  <wp:posOffset>9135745</wp:posOffset>
                </wp:positionH>
                <wp:positionV relativeFrom="page">
                  <wp:posOffset>2179743</wp:posOffset>
                </wp:positionV>
                <wp:extent cx="365760" cy="151130"/>
                <wp:effectExtent l="0" t="0" r="2540" b="127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36861C" w14:textId="4E58A93A" w:rsidR="00486486" w:rsidRPr="00525F13" w:rsidRDefault="00E0739C" w:rsidP="00486486">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C9CD0" id="_x0000_s1051" type="#_x0000_t202" style="position:absolute;margin-left:719.35pt;margin-top:171.65pt;width:28.8pt;height:11.9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" filled="f" stroked="f">
                <v:textbox inset="0,0,0,0">
                  <w:txbxContent>
                    <w:p w14:paraId="3936861C" w14:textId="4E58A93A" w:rsidR="00486486" w:rsidRPr="00525F13" w:rsidRDefault="00E0739C" w:rsidP="00486486">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4224" behindDoc="0" locked="0" layoutInCell="1" allowOverlap="1" wp14:anchorId="1E483C53" wp14:editId="7FE98D8E">
                <wp:simplePos x="0" y="0"/>
                <wp:positionH relativeFrom="page">
                  <wp:posOffset>9141460</wp:posOffset>
                </wp:positionH>
                <wp:positionV relativeFrom="page">
                  <wp:posOffset>1793240</wp:posOffset>
                </wp:positionV>
                <wp:extent cx="365760" cy="151130"/>
                <wp:effectExtent l="0" t="0" r="2540" b="127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A3851D" w14:textId="78779D15" w:rsidR="00486486" w:rsidRPr="00525F13" w:rsidRDefault="00E0739C" w:rsidP="00486486">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83C53" id="_x0000_s1052" type="#_x0000_t202" style="position:absolute;margin-left:719.8pt;margin-top:141.2pt;width:28.8pt;height:11.9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" filled="f" stroked="f">
                <v:textbox inset="0,0,0,0">
                  <w:txbxContent>
                    <w:p w14:paraId="41A3851D" w14:textId="78779D15" w:rsidR="00486486" w:rsidRPr="00525F13" w:rsidRDefault="00E0739C" w:rsidP="00486486">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486486" w:rsidRPr="00273E78">
        <w:rPr>
          <w:noProof/>
          <w:lang w:val="en-GB" w:eastAsia="en-GB"/>
        </w:rPr>
        <mc:AlternateContent>
          <mc:Choice Requires="wps">
            <w:drawing>
              <wp:anchor distT="0" distB="0" distL="114300" distR="114300" simplePos="0" relativeHeight="251716096" behindDoc="0" locked="0" layoutInCell="1" allowOverlap="1" wp14:anchorId="1E0A9DD8" wp14:editId="1779C6D0">
                <wp:simplePos x="0" y="0"/>
                <wp:positionH relativeFrom="page">
                  <wp:posOffset>9140190</wp:posOffset>
                </wp:positionH>
                <wp:positionV relativeFrom="page">
                  <wp:posOffset>1003300</wp:posOffset>
                </wp:positionV>
                <wp:extent cx="365760" cy="151130"/>
                <wp:effectExtent l="0" t="0" r="254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63A942" w14:textId="362861E7" w:rsidR="00990CD8" w:rsidRPr="00525F13" w:rsidRDefault="00E0739C" w:rsidP="00E52C84">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9DD8" id="_x0000_s1053" type="#_x0000_t202" style="position:absolute;margin-left:719.7pt;margin-top:79pt;width:28.8pt;height:11.9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" filled="f" stroked="f">
                <v:textbox inset="0,0,0,0">
                  <w:txbxContent>
                    <w:p w14:paraId="6563A942" w14:textId="362861E7" w:rsidR="00990CD8" w:rsidRPr="00525F13" w:rsidRDefault="00E0739C" w:rsidP="00E52C84">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486486" w:rsidRPr="00273E78">
        <w:rPr>
          <w:noProof/>
          <w:lang w:val="en-GB" w:eastAsia="en-GB"/>
        </w:rPr>
        <mc:AlternateContent>
          <mc:Choice Requires="wps">
            <w:drawing>
              <wp:anchor distT="0" distB="0" distL="114300" distR="114300" simplePos="0" relativeHeight="251762176" behindDoc="0" locked="0" layoutInCell="1" allowOverlap="1" wp14:anchorId="54881663" wp14:editId="4640AE63">
                <wp:simplePos x="0" y="0"/>
                <wp:positionH relativeFrom="page">
                  <wp:posOffset>9143365</wp:posOffset>
                </wp:positionH>
                <wp:positionV relativeFrom="page">
                  <wp:posOffset>1398693</wp:posOffset>
                </wp:positionV>
                <wp:extent cx="365760" cy="151130"/>
                <wp:effectExtent l="0" t="0" r="2540" b="127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6E466C" w14:textId="79BA6CB6" w:rsidR="00486486" w:rsidRPr="00525F13" w:rsidRDefault="00E0739C" w:rsidP="00486486">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81663" id="_x0000_s1054" type="#_x0000_t202" style="position:absolute;margin-left:719.95pt;margin-top:110.15pt;width:28.8pt;height:11.9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" filled="f" stroked="f">
                <v:textbox inset="0,0,0,0">
                  <w:txbxContent>
                    <w:p w14:paraId="6D6E466C" w14:textId="79BA6CB6" w:rsidR="00486486" w:rsidRPr="00525F13" w:rsidRDefault="00E0739C" w:rsidP="00486486">
                      <w:pPr>
                        <w:spacing w:line="200" w:lineRule="exact"/>
                        <w:ind w:left="40"/>
                        <w:jc w:val="center"/>
                        <w:rPr>
                          <w:rFonts w:ascii="Arial" w:hAnsi="Arial" w:cs="Arial"/>
                          <w:sz w:val="20"/>
                          <w:szCs w:val="20"/>
                          <w:lang w:val="en-GB"/>
                        </w:rPr>
                      </w:pPr>
                      <w:r>
                        <w:rPr>
                          <w:rFonts w:ascii="Arial" w:hAnsi="Arial" w:cs="Arial"/>
                          <w:sz w:val="20"/>
                          <w:szCs w:val="20"/>
                          <w:lang w:val="en-GB"/>
                        </w:rPr>
                        <w:t>7/21</w:t>
                      </w:r>
                    </w:p>
                  </w:txbxContent>
                </v:textbox>
                <w10:wrap anchorx="page" anchory="page"/>
              </v:shape>
            </w:pict>
          </mc:Fallback>
        </mc:AlternateContent>
      </w:r>
      <w:r w:rsidR="00525F13" w:rsidRPr="00273E78">
        <w:rPr>
          <w:noProof/>
          <w:lang w:val="en-GB" w:eastAsia="en-GB"/>
        </w:rPr>
        <mc:AlternateContent>
          <mc:Choice Requires="wps">
            <w:drawing>
              <wp:anchor distT="0" distB="0" distL="114300" distR="114300" simplePos="0" relativeHeight="251746816" behindDoc="0" locked="0" layoutInCell="1" allowOverlap="1" wp14:anchorId="3D1B185F" wp14:editId="31CD28E2">
                <wp:simplePos x="0" y="0"/>
                <wp:positionH relativeFrom="page">
                  <wp:posOffset>6434455</wp:posOffset>
                </wp:positionH>
                <wp:positionV relativeFrom="page">
                  <wp:posOffset>3204845</wp:posOffset>
                </wp:positionV>
                <wp:extent cx="1604645" cy="174625"/>
                <wp:effectExtent l="0" t="0" r="8255" b="3175"/>
                <wp:wrapNone/>
                <wp:docPr id="32" name="Text Box 9">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4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CBAC4C" w14:textId="0AFCB4DD" w:rsidR="00525F13" w:rsidRPr="00525F13" w:rsidRDefault="00525F13" w:rsidP="00525F13">
                            <w:pPr>
                              <w:spacing w:line="200" w:lineRule="exact"/>
                              <w:ind w:left="40"/>
                              <w:rPr>
                                <w:rFonts w:ascii="Arial" w:hAnsi="Arial" w:cs="Arial"/>
                                <w:color w:val="4F81BD" w:themeColor="accent1"/>
                                <w:sz w:val="18"/>
                                <w:szCs w:val="18"/>
                                <w:u w:val="single"/>
                                <w:lang w:val="en-GB"/>
                              </w:rPr>
                            </w:pPr>
                            <w:r w:rsidRPr="00525F13">
                              <w:rPr>
                                <w:rFonts w:ascii="Trebuchet MS" w:hAnsi="Trebuchet MS" w:cs="Trebuchet MS"/>
                                <w:color w:val="4F81BD" w:themeColor="accent1"/>
                                <w:sz w:val="18"/>
                                <w:szCs w:val="18"/>
                                <w:u w:val="single"/>
                                <w:lang w:val="en-GB"/>
                              </w:rPr>
                              <w:t>Hiring out your 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B185F" id="_x0000_s1055" type="#_x0000_t202" href="https://www.girlguiding.org.uk/making-guiding-happen/running-your-unit/finance-insurance-and-property/resources-for-property-managers/insurance-issues-for-property-managers/hiring-out-your-hall/" style="position:absolute;margin-left:506.65pt;margin-top:252.35pt;width:126.35pt;height:13.7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" o:button="t" filled="f" stroked="f">
                <v:fill o:detectmouseclick="t"/>
                <v:textbox inset="0,0,0,0">
                  <w:txbxContent>
                    <w:p w14:paraId="60CBAC4C" w14:textId="0AFCB4DD" w:rsidR="00525F13" w:rsidRPr="00525F13" w:rsidRDefault="00525F13" w:rsidP="00525F13">
                      <w:pPr>
                        <w:spacing w:line="200" w:lineRule="exact"/>
                        <w:ind w:left="40"/>
                        <w:rPr>
                          <w:rFonts w:ascii="Arial" w:hAnsi="Arial" w:cs="Arial"/>
                          <w:color w:val="4F81BD" w:themeColor="accent1"/>
                          <w:sz w:val="18"/>
                          <w:szCs w:val="18"/>
                          <w:u w:val="single"/>
                          <w:lang w:val="en-GB"/>
                        </w:rPr>
                      </w:pPr>
                      <w:r w:rsidRPr="00525F13">
                        <w:rPr>
                          <w:rFonts w:ascii="Trebuchet MS" w:hAnsi="Trebuchet MS" w:cs="Trebuchet MS"/>
                          <w:color w:val="4F81BD" w:themeColor="accent1"/>
                          <w:sz w:val="18"/>
                          <w:szCs w:val="18"/>
                          <w:u w:val="single"/>
                          <w:lang w:val="en-GB"/>
                        </w:rPr>
                        <w:t>Hiring out your hall</w:t>
                      </w:r>
                    </w:p>
                  </w:txbxContent>
                </v:textbox>
                <w10:wrap anchorx="page" anchory="page"/>
              </v:shape>
            </w:pict>
          </mc:Fallback>
        </mc:AlternateContent>
      </w:r>
      <w:r w:rsidR="000C549A">
        <w:rPr>
          <w:noProof/>
          <w:lang w:val="en-GB" w:eastAsia="en-GB"/>
        </w:rPr>
        <w:drawing>
          <wp:inline distT="0" distB="0" distL="0" distR="0" wp14:anchorId="2459E5ED" wp14:editId="5BA1A83D">
            <wp:extent cx="9631045" cy="68141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amp;32.jpg"/>
                    <pic:cNvPicPr/>
                  </pic:nvPicPr>
                  <pic:blipFill>
                    <a:blip r:embed="rId14"/>
                    <a:stretch>
                      <a:fillRect/>
                    </a:stretch>
                  </pic:blipFill>
                  <pic:spPr>
                    <a:xfrm>
                      <a:off x="0" y="0"/>
                      <a:ext cx="9631045" cy="6814185"/>
                    </a:xfrm>
                    <a:prstGeom prst="rect">
                      <a:avLst/>
                    </a:prstGeom>
                  </pic:spPr>
                </pic:pic>
              </a:graphicData>
            </a:graphic>
          </wp:inline>
        </w:drawing>
      </w:r>
    </w:p>
    <w:p w14:paraId="5BE4881E" w14:textId="6D5D4260" w:rsidR="00DD1242" w:rsidRDefault="00DD1242">
      <w:r>
        <w:br w:type="page"/>
      </w:r>
    </w:p>
    <w:p w14:paraId="271E0D1E" w14:textId="03BB7E9F" w:rsidR="002B51EA" w:rsidRDefault="002B51EA" w:rsidP="002B51EA"/>
    <w:p w14:paraId="4AF54D76" w14:textId="16AE6E9C" w:rsidR="004D0358" w:rsidRDefault="004D0358" w:rsidP="002B51EA">
      <w:r>
        <w:rPr>
          <w:noProof/>
          <w:lang w:val="en-GB" w:eastAsia="en-GB"/>
        </w:rPr>
        <w:drawing>
          <wp:inline distT="0" distB="0" distL="0" distR="0" wp14:anchorId="3CD60B33" wp14:editId="30D84AE2">
            <wp:extent cx="9631045" cy="68141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jpg"/>
                    <pic:cNvPicPr/>
                  </pic:nvPicPr>
                  <pic:blipFill>
                    <a:blip r:embed="rId15"/>
                    <a:stretch>
                      <a:fillRect/>
                    </a:stretch>
                  </pic:blipFill>
                  <pic:spPr>
                    <a:xfrm>
                      <a:off x="0" y="0"/>
                      <a:ext cx="9631045" cy="6814185"/>
                    </a:xfrm>
                    <a:prstGeom prst="rect">
                      <a:avLst/>
                    </a:prstGeom>
                  </pic:spPr>
                </pic:pic>
              </a:graphicData>
            </a:graphic>
          </wp:inline>
        </w:drawing>
      </w:r>
    </w:p>
    <w:p w14:paraId="46EA0407" w14:textId="77777777" w:rsidR="00E032E8" w:rsidRDefault="00E032E8"/>
    <w:p w14:paraId="1AA94900" w14:textId="77777777" w:rsidR="00E032E8" w:rsidRDefault="00E032E8"/>
    <w:p w14:paraId="6B625146" w14:textId="77777777" w:rsidR="00E032E8" w:rsidRDefault="00FF1C16">
      <w:r w:rsidRPr="00FF1C16">
        <w:rPr>
          <w:noProof/>
          <w:lang w:val="en-GB" w:eastAsia="en-GB"/>
        </w:rPr>
        <mc:AlternateContent>
          <mc:Choice Requires="wps">
            <w:drawing>
              <wp:anchor distT="0" distB="0" distL="114300" distR="114300" simplePos="0" relativeHeight="251702784" behindDoc="0" locked="0" layoutInCell="1" allowOverlap="1" wp14:anchorId="701B4ECD" wp14:editId="62AB0438">
                <wp:simplePos x="0" y="0"/>
                <wp:positionH relativeFrom="page">
                  <wp:posOffset>1049655</wp:posOffset>
                </wp:positionH>
                <wp:positionV relativeFrom="page">
                  <wp:posOffset>535940</wp:posOffset>
                </wp:positionV>
                <wp:extent cx="151130" cy="151130"/>
                <wp:effectExtent l="0" t="0" r="1270" b="1270"/>
                <wp:wrapNone/>
                <wp:docPr id="10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2B88B0" w14:textId="77777777" w:rsidR="00FF1C16" w:rsidRPr="003C7106" w:rsidRDefault="00FF1C16" w:rsidP="00FF1C1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4ECD" id="Text Box 21" o:spid="_x0000_s1056" type="#_x0000_t202" style="position:absolute;margin-left:82.65pt;margin-top:42.2pt;width:11.9pt;height:11.9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" filled="f" stroked="f">
                <v:textbox inset="0,0,0,0">
                  <w:txbxContent>
                    <w:p w14:paraId="7A2B88B0" w14:textId="77777777" w:rsidR="00FF1C16" w:rsidRPr="003C7106" w:rsidRDefault="00FF1C16" w:rsidP="00FF1C16">
                      <w:pPr>
                        <w:spacing w:line="200" w:lineRule="exact"/>
                        <w:ind w:left="40"/>
                        <w:rPr>
                          <w:rFonts w:ascii="Arial" w:hAnsi="Arial" w:cs="Arial"/>
                          <w:sz w:val="20"/>
                          <w:szCs w:val="20"/>
                        </w:rPr>
                      </w:pPr>
                    </w:p>
                  </w:txbxContent>
                </v:textbox>
                <w10:wrap anchorx="page" anchory="page"/>
              </v:shape>
            </w:pict>
          </mc:Fallback>
        </mc:AlternateContent>
      </w:r>
    </w:p>
    <w:p w14:paraId="35D4E730" w14:textId="189AEA84" w:rsidR="00E032E8" w:rsidRDefault="00B731C2" w:rsidP="00E032E8">
      <w:pPr>
        <w:ind w:left="-142"/>
      </w:pPr>
      <w:r w:rsidRPr="00B731C2">
        <w:rPr>
          <w:noProof/>
          <w:lang w:val="en-GB" w:eastAsia="en-GB"/>
        </w:rPr>
        <w:lastRenderedPageBreak/>
        <mc:AlternateContent>
          <mc:Choice Requires="wps">
            <w:drawing>
              <wp:anchor distT="0" distB="0" distL="114300" distR="114300" simplePos="0" relativeHeight="251759104" behindDoc="0" locked="0" layoutInCell="1" allowOverlap="1" wp14:anchorId="41BBED74" wp14:editId="441AF0C2">
                <wp:simplePos x="0" y="0"/>
                <wp:positionH relativeFrom="page">
                  <wp:posOffset>8039735</wp:posOffset>
                </wp:positionH>
                <wp:positionV relativeFrom="page">
                  <wp:posOffset>3773805</wp:posOffset>
                </wp:positionV>
                <wp:extent cx="172720" cy="167640"/>
                <wp:effectExtent l="0" t="0" r="5080" b="1016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2AF21C" w14:textId="589308C2" w:rsidR="00B731C2" w:rsidRPr="00C03A23" w:rsidRDefault="00C03A23" w:rsidP="00B731C2">
                            <w:pPr>
                              <w:spacing w:line="200" w:lineRule="exact"/>
                              <w:ind w:left="40"/>
                              <w:rPr>
                                <w:rFonts w:ascii="Arial" w:hAnsi="Arial" w:cs="Arial"/>
                                <w:sz w:val="20"/>
                                <w:szCs w:val="20"/>
                                <w:lang w:val="en-GB"/>
                              </w:rPr>
                            </w:pPr>
                            <w:r>
                              <w:rPr>
                                <w:rFonts w:ascii="Arial" w:hAnsi="Arial" w:cs="Arial"/>
                                <w:sz w:val="20"/>
                                <w:szCs w:val="20"/>
                                <w:lang w:val="en-GB"/>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BED74" id="_x0000_s1057" type="#_x0000_t202" style="position:absolute;left:0;text-align:left;margin-left:633.05pt;margin-top:297.15pt;width:13.6pt;height:13.2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" filled="f" stroked="f">
                <v:textbox inset="0,0,0,0">
                  <w:txbxContent>
                    <w:p w14:paraId="432AF21C" w14:textId="589308C2" w:rsidR="00B731C2" w:rsidRPr="00C03A23" w:rsidRDefault="00C03A23" w:rsidP="00B731C2">
                      <w:pPr>
                        <w:spacing w:line="200" w:lineRule="exact"/>
                        <w:ind w:left="40"/>
                        <w:rPr>
                          <w:rFonts w:ascii="Arial" w:hAnsi="Arial" w:cs="Arial"/>
                          <w:sz w:val="20"/>
                          <w:szCs w:val="20"/>
                          <w:lang w:val="en-GB"/>
                        </w:rPr>
                      </w:pPr>
                      <w:r>
                        <w:rPr>
                          <w:rFonts w:ascii="Arial" w:hAnsi="Arial" w:cs="Arial"/>
                          <w:sz w:val="20"/>
                          <w:szCs w:val="20"/>
                          <w:lang w:val="en-GB"/>
                        </w:rPr>
                        <w:t>x</w:t>
                      </w:r>
                    </w:p>
                  </w:txbxContent>
                </v:textbox>
                <w10:wrap anchorx="page" anchory="page"/>
              </v:shape>
            </w:pict>
          </mc:Fallback>
        </mc:AlternateContent>
      </w:r>
      <w:r w:rsidRPr="00B731C2">
        <w:rPr>
          <w:noProof/>
          <w:lang w:val="en-GB" w:eastAsia="en-GB"/>
        </w:rPr>
        <mc:AlternateContent>
          <mc:Choice Requires="wps">
            <w:drawing>
              <wp:anchor distT="0" distB="0" distL="114300" distR="114300" simplePos="0" relativeHeight="251760128" behindDoc="0" locked="0" layoutInCell="1" allowOverlap="1" wp14:anchorId="20FCE145" wp14:editId="2B3FCB61">
                <wp:simplePos x="0" y="0"/>
                <wp:positionH relativeFrom="page">
                  <wp:posOffset>8832215</wp:posOffset>
                </wp:positionH>
                <wp:positionV relativeFrom="page">
                  <wp:posOffset>3773805</wp:posOffset>
                </wp:positionV>
                <wp:extent cx="172720" cy="167640"/>
                <wp:effectExtent l="0" t="0" r="5080" b="10160"/>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96E35A" w14:textId="77777777" w:rsidR="00B731C2" w:rsidRPr="003C7106" w:rsidRDefault="00B731C2" w:rsidP="00B731C2">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CE145" id="_x0000_s1058" type="#_x0000_t202" style="position:absolute;left:0;text-align:left;margin-left:695.45pt;margin-top:297.15pt;width:13.6pt;height:13.2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" filled="f" stroked="f">
                <v:textbox inset="0,0,0,0">
                  <w:txbxContent>
                    <w:p w14:paraId="6196E35A" w14:textId="77777777" w:rsidR="00B731C2" w:rsidRPr="003C7106" w:rsidRDefault="00B731C2" w:rsidP="00B731C2">
                      <w:pPr>
                        <w:spacing w:line="200" w:lineRule="exact"/>
                        <w:ind w:left="40"/>
                        <w:rPr>
                          <w:rFonts w:ascii="Arial" w:hAnsi="Arial" w:cs="Arial"/>
                          <w:sz w:val="20"/>
                          <w:szCs w:val="20"/>
                        </w:rPr>
                      </w:pPr>
                    </w:p>
                  </w:txbxContent>
                </v:textbox>
                <w10:wrap anchorx="page" anchory="page"/>
              </v:shape>
            </w:pict>
          </mc:Fallback>
        </mc:AlternateContent>
      </w:r>
      <w:r w:rsidRPr="00273E78">
        <w:rPr>
          <w:noProof/>
          <w:lang w:val="en-GB" w:eastAsia="en-GB"/>
        </w:rPr>
        <mc:AlternateContent>
          <mc:Choice Requires="wps">
            <w:drawing>
              <wp:anchor distT="0" distB="0" distL="114300" distR="114300" simplePos="0" relativeHeight="251757056" behindDoc="0" locked="0" layoutInCell="1" allowOverlap="1" wp14:anchorId="32E74DDE" wp14:editId="4C45EE91">
                <wp:simplePos x="0" y="0"/>
                <wp:positionH relativeFrom="page">
                  <wp:posOffset>8829040</wp:posOffset>
                </wp:positionH>
                <wp:positionV relativeFrom="page">
                  <wp:posOffset>2946400</wp:posOffset>
                </wp:positionV>
                <wp:extent cx="172720" cy="167640"/>
                <wp:effectExtent l="0" t="0" r="5080" b="1016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84DEEE" w14:textId="77777777" w:rsidR="00B731C2" w:rsidRPr="003C7106" w:rsidRDefault="00B731C2" w:rsidP="00B731C2">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74DDE" id="_x0000_s1059" type="#_x0000_t202" style="position:absolute;left:0;text-align:left;margin-left:695.2pt;margin-top:232pt;width:13.6pt;height:13.2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" filled="f" stroked="f">
                <v:textbox inset="0,0,0,0">
                  <w:txbxContent>
                    <w:p w14:paraId="6084DEEE" w14:textId="77777777" w:rsidR="00B731C2" w:rsidRPr="003C7106" w:rsidRDefault="00B731C2" w:rsidP="00B731C2">
                      <w:pPr>
                        <w:spacing w:line="200" w:lineRule="exact"/>
                        <w:ind w:left="40"/>
                        <w:rPr>
                          <w:rFonts w:ascii="Arial" w:hAnsi="Arial" w:cs="Arial"/>
                          <w:sz w:val="20"/>
                          <w:szCs w:val="20"/>
                        </w:rPr>
                      </w:pPr>
                    </w:p>
                  </w:txbxContent>
                </v:textbox>
                <w10:wrap anchorx="page" anchory="page"/>
              </v:shape>
            </w:pict>
          </mc:Fallback>
        </mc:AlternateContent>
      </w:r>
      <w:r w:rsidRPr="00273E78">
        <w:rPr>
          <w:noProof/>
          <w:lang w:val="en-GB" w:eastAsia="en-GB"/>
        </w:rPr>
        <mc:AlternateContent>
          <mc:Choice Requires="wps">
            <w:drawing>
              <wp:anchor distT="0" distB="0" distL="114300" distR="114300" simplePos="0" relativeHeight="251680256" behindDoc="0" locked="0" layoutInCell="1" allowOverlap="1" wp14:anchorId="11386BA3" wp14:editId="0895D932">
                <wp:simplePos x="0" y="0"/>
                <wp:positionH relativeFrom="page">
                  <wp:posOffset>8036560</wp:posOffset>
                </wp:positionH>
                <wp:positionV relativeFrom="page">
                  <wp:posOffset>2946400</wp:posOffset>
                </wp:positionV>
                <wp:extent cx="172720" cy="167640"/>
                <wp:effectExtent l="0" t="0" r="5080" b="10160"/>
                <wp:wrapNone/>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CF048E" w14:textId="77BA00B8" w:rsidR="00273E78" w:rsidRPr="00C03A23" w:rsidRDefault="00C03A23" w:rsidP="00273E78">
                            <w:pPr>
                              <w:spacing w:line="200" w:lineRule="exact"/>
                              <w:ind w:left="40"/>
                              <w:rPr>
                                <w:rFonts w:ascii="Arial" w:hAnsi="Arial" w:cs="Arial"/>
                                <w:sz w:val="20"/>
                                <w:szCs w:val="20"/>
                                <w:lang w:val="en-GB"/>
                              </w:rPr>
                            </w:pPr>
                            <w:r>
                              <w:rPr>
                                <w:rFonts w:ascii="Arial" w:hAnsi="Arial" w:cs="Arial"/>
                                <w:sz w:val="20"/>
                                <w:szCs w:val="20"/>
                                <w:lang w:val="en-GB"/>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86BA3" id="_x0000_s1060" type="#_x0000_t202" style="position:absolute;left:0;text-align:left;margin-left:632.8pt;margin-top:232pt;width:13.6pt;height:13.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" filled="f" stroked="f">
                <v:textbox inset="0,0,0,0">
                  <w:txbxContent>
                    <w:p w14:paraId="1ECF048E" w14:textId="77BA00B8" w:rsidR="00273E78" w:rsidRPr="00C03A23" w:rsidRDefault="00C03A23" w:rsidP="00273E78">
                      <w:pPr>
                        <w:spacing w:line="200" w:lineRule="exact"/>
                        <w:ind w:left="40"/>
                        <w:rPr>
                          <w:rFonts w:ascii="Arial" w:hAnsi="Arial" w:cs="Arial"/>
                          <w:sz w:val="20"/>
                          <w:szCs w:val="20"/>
                          <w:lang w:val="en-GB"/>
                        </w:rPr>
                      </w:pPr>
                      <w:r>
                        <w:rPr>
                          <w:rFonts w:ascii="Arial" w:hAnsi="Arial" w:cs="Arial"/>
                          <w:sz w:val="20"/>
                          <w:szCs w:val="20"/>
                          <w:lang w:val="en-GB"/>
                        </w:rPr>
                        <w:t>x</w:t>
                      </w:r>
                    </w:p>
                  </w:txbxContent>
                </v:textbox>
                <w10:wrap anchorx="page" anchory="page"/>
              </v:shape>
            </w:pict>
          </mc:Fallback>
        </mc:AlternateContent>
      </w:r>
      <w:r w:rsidR="00DF205E" w:rsidRPr="00DF205E">
        <w:rPr>
          <w:noProof/>
          <w:lang w:val="en-GB" w:eastAsia="en-GB"/>
        </w:rPr>
        <mc:AlternateContent>
          <mc:Choice Requires="wps">
            <w:drawing>
              <wp:anchor distT="0" distB="0" distL="114300" distR="114300" simplePos="0" relativeHeight="251755008" behindDoc="0" locked="0" layoutInCell="1" allowOverlap="1" wp14:anchorId="39F95188" wp14:editId="1BC3E2DB">
                <wp:simplePos x="0" y="0"/>
                <wp:positionH relativeFrom="page">
                  <wp:posOffset>6979920</wp:posOffset>
                </wp:positionH>
                <wp:positionV relativeFrom="page">
                  <wp:posOffset>4109720</wp:posOffset>
                </wp:positionV>
                <wp:extent cx="2560320" cy="162560"/>
                <wp:effectExtent l="0" t="0" r="5080" b="254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52105D" w14:textId="14990C76" w:rsidR="00DF205E" w:rsidRPr="00C03A23" w:rsidRDefault="00C03A23" w:rsidP="00DF205E">
                            <w:pPr>
                              <w:spacing w:line="200" w:lineRule="exact"/>
                              <w:ind w:left="40"/>
                              <w:rPr>
                                <w:rFonts w:ascii="Arial" w:hAnsi="Arial" w:cs="Arial"/>
                                <w:sz w:val="20"/>
                                <w:szCs w:val="20"/>
                                <w:lang w:val="en-GB"/>
                              </w:rPr>
                            </w:pPr>
                            <w:r>
                              <w:rPr>
                                <w:rFonts w:ascii="Arial" w:hAnsi="Arial" w:cs="Arial"/>
                                <w:sz w:val="20"/>
                                <w:szCs w:val="20"/>
                                <w:lang w:val="en-GB"/>
                              </w:rPr>
                              <w:t>30/9/2021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95188" id="_x0000_s1061" type="#_x0000_t202" style="position:absolute;left:0;text-align:left;margin-left:549.6pt;margin-top:323.6pt;width:201.6pt;height:12.8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" filled="f" stroked="f">
                <v:textbox inset="0,0,0,0">
                  <w:txbxContent>
                    <w:p w14:paraId="3B52105D" w14:textId="14990C76" w:rsidR="00DF205E" w:rsidRPr="00C03A23" w:rsidRDefault="00C03A23" w:rsidP="00DF205E">
                      <w:pPr>
                        <w:spacing w:line="200" w:lineRule="exact"/>
                        <w:ind w:left="40"/>
                        <w:rPr>
                          <w:rFonts w:ascii="Arial" w:hAnsi="Arial" w:cs="Arial"/>
                          <w:sz w:val="20"/>
                          <w:szCs w:val="20"/>
                          <w:lang w:val="en-GB"/>
                        </w:rPr>
                      </w:pPr>
                      <w:r>
                        <w:rPr>
                          <w:rFonts w:ascii="Arial" w:hAnsi="Arial" w:cs="Arial"/>
                          <w:sz w:val="20"/>
                          <w:szCs w:val="20"/>
                          <w:lang w:val="en-GB"/>
                        </w:rPr>
                        <w:t>30/9/2021</w:t>
                      </w:r>
                    </w:p>
                  </w:txbxContent>
                </v:textbox>
                <w10:wrap anchorx="page" anchory="page"/>
              </v:shape>
            </w:pict>
          </mc:Fallback>
        </mc:AlternateContent>
      </w:r>
      <w:r w:rsidR="00DF205E" w:rsidRPr="00DF205E">
        <w:rPr>
          <w:noProof/>
          <w:lang w:val="en-GB" w:eastAsia="en-GB"/>
        </w:rPr>
        <mc:AlternateContent>
          <mc:Choice Requires="wps">
            <w:drawing>
              <wp:anchor distT="0" distB="0" distL="114300" distR="114300" simplePos="0" relativeHeight="251753984" behindDoc="0" locked="0" layoutInCell="1" allowOverlap="1" wp14:anchorId="03BB65EB" wp14:editId="5290CE4C">
                <wp:simplePos x="0" y="0"/>
                <wp:positionH relativeFrom="page">
                  <wp:posOffset>853440</wp:posOffset>
                </wp:positionH>
                <wp:positionV relativeFrom="page">
                  <wp:posOffset>4272280</wp:posOffset>
                </wp:positionV>
                <wp:extent cx="5661660" cy="184785"/>
                <wp:effectExtent l="0" t="0" r="2540" b="5715"/>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184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EB5615" w14:textId="77777777" w:rsidR="00DF205E" w:rsidRPr="003C7106" w:rsidRDefault="00DF205E" w:rsidP="00DF205E">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B65EB" id="Text Box 5" o:spid="_x0000_s1062" type="#_x0000_t202" style="position:absolute;left:0;text-align:left;margin-left:67.2pt;margin-top:336.4pt;width:445.8pt;height:14.5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" filled="f" stroked="f">
                <v:textbox inset="0,0,0,0">
                  <w:txbxContent>
                    <w:p w14:paraId="0CEB5615" w14:textId="77777777" w:rsidR="00DF205E" w:rsidRPr="003C7106" w:rsidRDefault="00DF205E" w:rsidP="00DF205E">
                      <w:pPr>
                        <w:spacing w:line="200" w:lineRule="exact"/>
                        <w:ind w:left="40"/>
                        <w:rPr>
                          <w:rFonts w:ascii="Arial" w:hAnsi="Arial" w:cs="Arial"/>
                          <w:sz w:val="20"/>
                          <w:szCs w:val="20"/>
                        </w:rPr>
                      </w:pPr>
                    </w:p>
                  </w:txbxContent>
                </v:textbox>
                <w10:wrap anchorx="page" anchory="page"/>
              </v:shape>
            </w:pict>
          </mc:Fallback>
        </mc:AlternateContent>
      </w:r>
      <w:r w:rsidR="00F23D44" w:rsidRPr="00F23D44">
        <w:rPr>
          <w:noProof/>
          <w:lang w:val="en-GB" w:eastAsia="en-GB"/>
        </w:rPr>
        <mc:AlternateContent>
          <mc:Choice Requires="wps">
            <w:drawing>
              <wp:anchor distT="0" distB="0" distL="114300" distR="114300" simplePos="0" relativeHeight="251751936" behindDoc="0" locked="0" layoutInCell="1" allowOverlap="1" wp14:anchorId="23261C8F" wp14:editId="35BA7D78">
                <wp:simplePos x="0" y="0"/>
                <wp:positionH relativeFrom="page">
                  <wp:posOffset>2590800</wp:posOffset>
                </wp:positionH>
                <wp:positionV relativeFrom="page">
                  <wp:posOffset>3347720</wp:posOffset>
                </wp:positionV>
                <wp:extent cx="6898640" cy="184785"/>
                <wp:effectExtent l="0" t="0" r="10160" b="5715"/>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640" cy="184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0F441C" w14:textId="68E8C002" w:rsidR="00F23D44" w:rsidRPr="00C03A23" w:rsidRDefault="00C03A23" w:rsidP="00F23D44">
                            <w:pPr>
                              <w:spacing w:line="200" w:lineRule="exact"/>
                              <w:ind w:left="40"/>
                              <w:rPr>
                                <w:rFonts w:ascii="Arial" w:hAnsi="Arial" w:cs="Arial"/>
                                <w:sz w:val="20"/>
                                <w:szCs w:val="20"/>
                                <w:lang w:val="en-GB"/>
                              </w:rPr>
                            </w:pPr>
                            <w:r>
                              <w:rPr>
                                <w:rFonts w:ascii="Arial" w:hAnsi="Arial" w:cs="Arial"/>
                                <w:sz w:val="20"/>
                                <w:szCs w:val="20"/>
                                <w:lang w:val="en-GB"/>
                              </w:rPr>
                              <w:t xml:space="preserve">Racheal </w:t>
                            </w:r>
                            <w:proofErr w:type="spellStart"/>
                            <w:r>
                              <w:rPr>
                                <w:rFonts w:ascii="Arial" w:hAnsi="Arial" w:cs="Arial"/>
                                <w:sz w:val="20"/>
                                <w:szCs w:val="20"/>
                                <w:lang w:val="en-GB"/>
                              </w:rPr>
                              <w:t>Tattum</w:t>
                            </w:r>
                            <w:proofErr w:type="spellEnd"/>
                            <w:r>
                              <w:rPr>
                                <w:rFonts w:ascii="Arial" w:hAnsi="Arial" w:cs="Arial"/>
                                <w:sz w:val="20"/>
                                <w:szCs w:val="20"/>
                                <w:lang w:val="en-GB"/>
                              </w:rPr>
                              <w:t xml:space="preserve"> and Susan Webb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61C8F" id="_x0000_s1063" type="#_x0000_t202" style="position:absolute;left:0;text-align:left;margin-left:204pt;margin-top:263.6pt;width:543.2pt;height:14.5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" filled="f" stroked="f">
                <v:textbox inset="0,0,0,0">
                  <w:txbxContent>
                    <w:p w14:paraId="200F441C" w14:textId="68E8C002" w:rsidR="00F23D44" w:rsidRPr="00C03A23" w:rsidRDefault="00C03A23" w:rsidP="00F23D44">
                      <w:pPr>
                        <w:spacing w:line="200" w:lineRule="exact"/>
                        <w:ind w:left="40"/>
                        <w:rPr>
                          <w:rFonts w:ascii="Arial" w:hAnsi="Arial" w:cs="Arial"/>
                          <w:sz w:val="20"/>
                          <w:szCs w:val="20"/>
                          <w:lang w:val="en-GB"/>
                        </w:rPr>
                      </w:pPr>
                      <w:r>
                        <w:rPr>
                          <w:rFonts w:ascii="Arial" w:hAnsi="Arial" w:cs="Arial"/>
                          <w:sz w:val="20"/>
                          <w:szCs w:val="20"/>
                          <w:lang w:val="en-GB"/>
                        </w:rPr>
                        <w:t xml:space="preserve">Racheal </w:t>
                      </w:r>
                      <w:proofErr w:type="spellStart"/>
                      <w:r>
                        <w:rPr>
                          <w:rFonts w:ascii="Arial" w:hAnsi="Arial" w:cs="Arial"/>
                          <w:sz w:val="20"/>
                          <w:szCs w:val="20"/>
                          <w:lang w:val="en-GB"/>
                        </w:rPr>
                        <w:t>Tattum</w:t>
                      </w:r>
                      <w:proofErr w:type="spellEnd"/>
                      <w:r>
                        <w:rPr>
                          <w:rFonts w:ascii="Arial" w:hAnsi="Arial" w:cs="Arial"/>
                          <w:sz w:val="20"/>
                          <w:szCs w:val="20"/>
                          <w:lang w:val="en-GB"/>
                        </w:rPr>
                        <w:t xml:space="preserve"> and Susan Webb</w:t>
                      </w:r>
                    </w:p>
                  </w:txbxContent>
                </v:textbox>
                <w10:wrap anchorx="page" anchory="page"/>
              </v:shape>
            </w:pict>
          </mc:Fallback>
        </mc:AlternateContent>
      </w:r>
      <w:r w:rsidR="00F23D44" w:rsidRPr="00F23D44">
        <w:rPr>
          <w:noProof/>
          <w:lang w:val="en-GB" w:eastAsia="en-GB"/>
        </w:rPr>
        <mc:AlternateContent>
          <mc:Choice Requires="wps">
            <w:drawing>
              <wp:anchor distT="0" distB="0" distL="114300" distR="114300" simplePos="0" relativeHeight="251749888" behindDoc="0" locked="0" layoutInCell="1" allowOverlap="1" wp14:anchorId="520C9E59" wp14:editId="1EDA66B4">
                <wp:simplePos x="0" y="0"/>
                <wp:positionH relativeFrom="page">
                  <wp:posOffset>8432800</wp:posOffset>
                </wp:positionH>
                <wp:positionV relativeFrom="page">
                  <wp:posOffset>2453639</wp:posOffset>
                </wp:positionV>
                <wp:extent cx="1107440" cy="174625"/>
                <wp:effectExtent l="0" t="0" r="10160" b="3175"/>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74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72244B" w14:textId="53914F23" w:rsidR="00F23D44" w:rsidRPr="00C03A23" w:rsidRDefault="00C03A23" w:rsidP="00F23D44">
                            <w:pPr>
                              <w:spacing w:line="200" w:lineRule="exact"/>
                              <w:ind w:left="40"/>
                              <w:rPr>
                                <w:rFonts w:ascii="Arial" w:hAnsi="Arial" w:cs="Arial"/>
                                <w:sz w:val="20"/>
                                <w:szCs w:val="20"/>
                                <w:lang w:val="en-GB"/>
                              </w:rPr>
                            </w:pPr>
                            <w:r>
                              <w:rPr>
                                <w:rFonts w:ascii="Arial" w:hAnsi="Arial" w:cs="Arial"/>
                                <w:sz w:val="20"/>
                                <w:szCs w:val="20"/>
                                <w:lang w:val="en-GB"/>
                              </w:rPr>
                              <w:t>31/7/2021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C9E59" id="_x0000_s1064" type="#_x0000_t202" style="position:absolute;left:0;text-align:left;margin-left:664pt;margin-top:193.2pt;width:87.2pt;height:13.7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" filled="f" stroked="f">
                <v:textbox inset="0,0,0,0">
                  <w:txbxContent>
                    <w:p w14:paraId="3972244B" w14:textId="53914F23" w:rsidR="00F23D44" w:rsidRPr="00C03A23" w:rsidRDefault="00C03A23" w:rsidP="00F23D44">
                      <w:pPr>
                        <w:spacing w:line="200" w:lineRule="exact"/>
                        <w:ind w:left="40"/>
                        <w:rPr>
                          <w:rFonts w:ascii="Arial" w:hAnsi="Arial" w:cs="Arial"/>
                          <w:sz w:val="20"/>
                          <w:szCs w:val="20"/>
                          <w:lang w:val="en-GB"/>
                        </w:rPr>
                      </w:pPr>
                      <w:r>
                        <w:rPr>
                          <w:rFonts w:ascii="Arial" w:hAnsi="Arial" w:cs="Arial"/>
                          <w:sz w:val="20"/>
                          <w:szCs w:val="20"/>
                          <w:lang w:val="en-GB"/>
                        </w:rPr>
                        <w:t>31/7/2021</w:t>
                      </w:r>
                    </w:p>
                  </w:txbxContent>
                </v:textbox>
                <w10:wrap anchorx="page" anchory="page"/>
              </v:shape>
            </w:pict>
          </mc:Fallback>
        </mc:AlternateContent>
      </w:r>
      <w:r w:rsidR="00F23D44" w:rsidRPr="00F23D44">
        <w:rPr>
          <w:noProof/>
          <w:lang w:val="en-GB" w:eastAsia="en-GB"/>
        </w:rPr>
        <mc:AlternateContent>
          <mc:Choice Requires="wps">
            <w:drawing>
              <wp:anchor distT="0" distB="0" distL="114300" distR="114300" simplePos="0" relativeHeight="251748864" behindDoc="0" locked="0" layoutInCell="1" allowOverlap="1" wp14:anchorId="42F3AB13" wp14:editId="43A2D4EA">
                <wp:simplePos x="0" y="0"/>
                <wp:positionH relativeFrom="page">
                  <wp:posOffset>2113280</wp:posOffset>
                </wp:positionH>
                <wp:positionV relativeFrom="page">
                  <wp:posOffset>2443480</wp:posOffset>
                </wp:positionV>
                <wp:extent cx="4401820" cy="184785"/>
                <wp:effectExtent l="0" t="0" r="5080" b="5715"/>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184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4DF9BA" w14:textId="2A79D483" w:rsidR="00F23D44" w:rsidRPr="00C03A23" w:rsidRDefault="00C03A23" w:rsidP="00F23D44">
                            <w:pPr>
                              <w:spacing w:line="200" w:lineRule="exact"/>
                              <w:ind w:left="40"/>
                              <w:rPr>
                                <w:rFonts w:ascii="Arial" w:hAnsi="Arial" w:cs="Arial"/>
                                <w:sz w:val="20"/>
                                <w:szCs w:val="20"/>
                                <w:lang w:val="en-GB"/>
                              </w:rPr>
                            </w:pPr>
                            <w:proofErr w:type="spellStart"/>
                            <w:r>
                              <w:rPr>
                                <w:rFonts w:ascii="Arial" w:hAnsi="Arial" w:cs="Arial"/>
                                <w:sz w:val="20"/>
                                <w:szCs w:val="20"/>
                                <w:lang w:val="en-GB"/>
                              </w:rPr>
                              <w:t>Dudsbury</w:t>
                            </w:r>
                            <w:proofErr w:type="spellEnd"/>
                            <w:r>
                              <w:rPr>
                                <w:rFonts w:ascii="Arial" w:hAnsi="Arial" w:cs="Arial"/>
                                <w:sz w:val="20"/>
                                <w:szCs w:val="20"/>
                                <w:lang w:val="en-GB"/>
                              </w:rPr>
                              <w:t xml:space="preserve"> Guide Camp – Bournemouth Camp Association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3AB13" id="_x0000_s1065" type="#_x0000_t202" style="position:absolute;left:0;text-align:left;margin-left:166.4pt;margin-top:192.4pt;width:346.6pt;height:14.5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" filled="f" stroked="f">
                <v:textbox inset="0,0,0,0">
                  <w:txbxContent>
                    <w:p w14:paraId="3B4DF9BA" w14:textId="2A79D483" w:rsidR="00F23D44" w:rsidRPr="00C03A23" w:rsidRDefault="00C03A23" w:rsidP="00F23D44">
                      <w:pPr>
                        <w:spacing w:line="200" w:lineRule="exact"/>
                        <w:ind w:left="40"/>
                        <w:rPr>
                          <w:rFonts w:ascii="Arial" w:hAnsi="Arial" w:cs="Arial"/>
                          <w:sz w:val="20"/>
                          <w:szCs w:val="20"/>
                          <w:lang w:val="en-GB"/>
                        </w:rPr>
                      </w:pPr>
                      <w:proofErr w:type="spellStart"/>
                      <w:r>
                        <w:rPr>
                          <w:rFonts w:ascii="Arial" w:hAnsi="Arial" w:cs="Arial"/>
                          <w:sz w:val="20"/>
                          <w:szCs w:val="20"/>
                          <w:lang w:val="en-GB"/>
                        </w:rPr>
                        <w:t>Dudsbury</w:t>
                      </w:r>
                      <w:proofErr w:type="spellEnd"/>
                      <w:r>
                        <w:rPr>
                          <w:rFonts w:ascii="Arial" w:hAnsi="Arial" w:cs="Arial"/>
                          <w:sz w:val="20"/>
                          <w:szCs w:val="20"/>
                          <w:lang w:val="en-GB"/>
                        </w:rPr>
                        <w:t xml:space="preserve"> Guide Camp – Bournemouth Camp Association</w:t>
                      </w:r>
                    </w:p>
                  </w:txbxContent>
                </v:textbox>
                <w10:wrap anchorx="page" anchory="page"/>
              </v:shape>
            </w:pict>
          </mc:Fallback>
        </mc:AlternateContent>
      </w:r>
      <w:r w:rsidR="00F23D44">
        <w:rPr>
          <w:noProof/>
          <w:lang w:val="en-GB" w:eastAsia="en-GB"/>
        </w:rPr>
        <w:drawing>
          <wp:inline distT="0" distB="0" distL="0" distR="0" wp14:anchorId="4DC911B4" wp14:editId="42B5F380">
            <wp:extent cx="9631045" cy="68141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jpg"/>
                    <pic:cNvPicPr/>
                  </pic:nvPicPr>
                  <pic:blipFill>
                    <a:blip r:embed="rId16"/>
                    <a:stretch>
                      <a:fillRect/>
                    </a:stretch>
                  </pic:blipFill>
                  <pic:spPr>
                    <a:xfrm>
                      <a:off x="0" y="0"/>
                      <a:ext cx="9631045" cy="6814185"/>
                    </a:xfrm>
                    <a:prstGeom prst="rect">
                      <a:avLst/>
                    </a:prstGeom>
                  </pic:spPr>
                </pic:pic>
              </a:graphicData>
            </a:graphic>
          </wp:inline>
        </w:drawing>
      </w:r>
      <w:r w:rsidR="00E032E8">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E76A98" w:rsidRPr="009071F0" w14:paraId="4A02887A" w14:textId="77777777" w:rsidTr="00892808">
        <w:trPr>
          <w:trHeight w:val="1405"/>
          <w:tblHeader/>
        </w:trPr>
        <w:tc>
          <w:tcPr>
            <w:tcW w:w="2368" w:type="dxa"/>
            <w:shd w:val="clear" w:color="auto" w:fill="B8CCE4"/>
            <w:vAlign w:val="center"/>
          </w:tcPr>
          <w:p w14:paraId="43B5E08C"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lastRenderedPageBreak/>
              <w:t>Hazards</w:t>
            </w:r>
          </w:p>
          <w:p w14:paraId="337438F8"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0CBA6155"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6534A82F"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What are you already doing?</w:t>
            </w:r>
          </w:p>
          <w:p w14:paraId="3024F6A8"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15174DDF"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Likelihood of risk occurring</w:t>
            </w:r>
          </w:p>
          <w:p w14:paraId="3A131863" w14:textId="77777777" w:rsidR="00EE0885" w:rsidRPr="009071F0" w:rsidRDefault="00EE0885" w:rsidP="009071F0">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099B6689" w14:textId="77777777" w:rsidR="00EE0885" w:rsidRPr="009071F0" w:rsidRDefault="00CA39B6" w:rsidP="009071F0">
            <w:pPr>
              <w:jc w:val="center"/>
              <w:rPr>
                <w:rFonts w:ascii="Trebuchet MS" w:hAnsi="Trebuchet MS"/>
                <w:b/>
                <w:sz w:val="22"/>
                <w:szCs w:val="22"/>
              </w:rPr>
            </w:pPr>
            <w:r w:rsidRPr="009071F0">
              <w:rPr>
                <w:rFonts w:ascii="Trebuchet MS" w:hAnsi="Trebuchet MS"/>
                <w:b/>
                <w:sz w:val="22"/>
                <w:szCs w:val="22"/>
              </w:rPr>
              <w:t>Severity of r</w:t>
            </w:r>
            <w:r w:rsidR="00EE0885" w:rsidRPr="009071F0">
              <w:rPr>
                <w:rFonts w:ascii="Trebuchet MS" w:hAnsi="Trebuchet MS"/>
                <w:b/>
                <w:sz w:val="22"/>
                <w:szCs w:val="22"/>
              </w:rPr>
              <w:t>isk</w:t>
            </w:r>
          </w:p>
          <w:p w14:paraId="29B93DB5" w14:textId="77777777" w:rsidR="00EE0885" w:rsidRPr="009071F0" w:rsidRDefault="00EE0885" w:rsidP="009071F0">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42811B7A"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Are further controls necessary?</w:t>
            </w:r>
          </w:p>
          <w:p w14:paraId="6E07DF2D"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3F09A29B"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Action by:</w:t>
            </w:r>
          </w:p>
          <w:p w14:paraId="6FAFE574"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name/date</w:t>
            </w:r>
          </w:p>
        </w:tc>
      </w:tr>
      <w:tr w:rsidR="003C7106" w:rsidRPr="009071F0" w14:paraId="71AB8A13" w14:textId="77777777" w:rsidTr="00E76A98">
        <w:trPr>
          <w:trHeight w:val="1330"/>
          <w:tblHeader/>
        </w:trPr>
        <w:tc>
          <w:tcPr>
            <w:tcW w:w="2368" w:type="dxa"/>
            <w:shd w:val="clear" w:color="auto" w:fill="auto"/>
            <w:tcMar>
              <w:top w:w="108" w:type="dxa"/>
              <w:bottom w:w="108" w:type="dxa"/>
            </w:tcMar>
          </w:tcPr>
          <w:p w14:paraId="12C547E9" w14:textId="77777777" w:rsidR="00D11E30"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Long term closure means that systems may not have been working for an extended period.</w:t>
            </w:r>
          </w:p>
          <w:p w14:paraId="096DFA91" w14:textId="7D71D354" w:rsidR="00EE0885" w:rsidRP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This could mean that statutory compliance has not been maintained.</w:t>
            </w:r>
          </w:p>
        </w:tc>
        <w:tc>
          <w:tcPr>
            <w:tcW w:w="2305" w:type="dxa"/>
            <w:shd w:val="clear" w:color="auto" w:fill="auto"/>
            <w:tcMar>
              <w:top w:w="108" w:type="dxa"/>
              <w:bottom w:w="108" w:type="dxa"/>
            </w:tcMar>
          </w:tcPr>
          <w:p w14:paraId="0D8930E4" w14:textId="77777777" w:rsidR="00D11E30"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All users – may become ill or be</w:t>
            </w:r>
          </w:p>
          <w:p w14:paraId="79B835A8" w14:textId="3F507AF0" w:rsidR="00D11E30"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put at greater risk because systems</w:t>
            </w:r>
          </w:p>
          <w:p w14:paraId="5B3242B3" w14:textId="6AF5FB57" w:rsidR="00EE0885" w:rsidRPr="003A3D1D"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are not working correctly.</w:t>
            </w:r>
          </w:p>
        </w:tc>
        <w:tc>
          <w:tcPr>
            <w:tcW w:w="2977" w:type="dxa"/>
            <w:shd w:val="clear" w:color="auto" w:fill="auto"/>
            <w:tcMar>
              <w:top w:w="108" w:type="dxa"/>
              <w:bottom w:w="108" w:type="dxa"/>
            </w:tcMar>
          </w:tcPr>
          <w:p w14:paraId="3820A93B" w14:textId="2D5C00C0"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Make sure that all systems are re-commissioned before any meetings take place.</w:t>
            </w:r>
          </w:p>
          <w:p w14:paraId="58091D2A" w14:textId="77777777" w:rsidR="00577015" w:rsidRDefault="00577015" w:rsidP="00577015">
            <w:pPr>
              <w:pStyle w:val="BasicParagraph"/>
              <w:suppressAutoHyphens/>
              <w:spacing w:line="240" w:lineRule="auto"/>
              <w:rPr>
                <w:rFonts w:ascii="Trebuchet MS" w:hAnsi="Trebuchet MS" w:cs="Trebuchet MS"/>
                <w:sz w:val="20"/>
                <w:szCs w:val="20"/>
              </w:rPr>
            </w:pPr>
          </w:p>
          <w:p w14:paraId="70B0C133" w14:textId="77777777"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This must include checks for fire and water systems and gas safety. Checks should also be performed on heating and ventilation systems and emergency lighting.</w:t>
            </w:r>
          </w:p>
          <w:p w14:paraId="47F0C5C7" w14:textId="77777777" w:rsidR="00577015" w:rsidRDefault="00577015" w:rsidP="00577015">
            <w:pPr>
              <w:pStyle w:val="BasicParagraph"/>
              <w:suppressAutoHyphens/>
              <w:spacing w:line="240" w:lineRule="auto"/>
              <w:rPr>
                <w:rFonts w:ascii="Trebuchet MS" w:hAnsi="Trebuchet MS" w:cs="Trebuchet MS"/>
                <w:sz w:val="20"/>
                <w:szCs w:val="20"/>
              </w:rPr>
            </w:pPr>
          </w:p>
          <w:p w14:paraId="7AE02DB2" w14:textId="77777777"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Perform deep clean prior</w:t>
            </w:r>
            <w:r>
              <w:rPr>
                <w:rFonts w:ascii="Trebuchet MS" w:hAnsi="Trebuchet MS" w:cs="Trebuchet MS"/>
                <w:sz w:val="20"/>
                <w:szCs w:val="20"/>
              </w:rPr>
              <w:br/>
              <w:t>to opening.</w:t>
            </w:r>
          </w:p>
          <w:p w14:paraId="0545EDAB" w14:textId="77777777" w:rsidR="00577015" w:rsidRDefault="00577015" w:rsidP="00577015">
            <w:pPr>
              <w:pStyle w:val="BasicParagraph"/>
              <w:suppressAutoHyphens/>
              <w:spacing w:line="240" w:lineRule="auto"/>
              <w:rPr>
                <w:rFonts w:ascii="Trebuchet MS" w:hAnsi="Trebuchet MS" w:cs="Trebuchet MS"/>
                <w:sz w:val="20"/>
                <w:szCs w:val="20"/>
              </w:rPr>
            </w:pPr>
          </w:p>
          <w:p w14:paraId="3235A572" w14:textId="66BB7117" w:rsidR="00EE0885" w:rsidRPr="009071F0" w:rsidRDefault="00577015" w:rsidP="00577015">
            <w:pPr>
              <w:rPr>
                <w:rFonts w:ascii="Trebuchet MS" w:hAnsi="Trebuchet MS"/>
                <w:sz w:val="22"/>
                <w:szCs w:val="22"/>
              </w:rPr>
            </w:pPr>
            <w:r>
              <w:rPr>
                <w:rFonts w:ascii="Trebuchet MS" w:hAnsi="Trebuchet MS" w:cs="Trebuchet MS"/>
                <w:sz w:val="20"/>
                <w:szCs w:val="20"/>
              </w:rPr>
              <w:t>Complete checklist for reopening.</w:t>
            </w:r>
          </w:p>
        </w:tc>
        <w:tc>
          <w:tcPr>
            <w:tcW w:w="1417" w:type="dxa"/>
            <w:shd w:val="clear" w:color="auto" w:fill="auto"/>
            <w:tcMar>
              <w:top w:w="108" w:type="dxa"/>
              <w:bottom w:w="108" w:type="dxa"/>
            </w:tcMar>
            <w:vAlign w:val="center"/>
          </w:tcPr>
          <w:p w14:paraId="4F18C6C7" w14:textId="7B97675C" w:rsidR="00ED5CE6" w:rsidRDefault="00577015" w:rsidP="00ED5CE6">
            <w:pPr>
              <w:pStyle w:val="BasicParagraph"/>
              <w:suppressAutoHyphens/>
              <w:rPr>
                <w:rFonts w:ascii="Trebuchet MS" w:hAnsi="Trebuchet MS" w:cs="Trebuchet MS"/>
                <w:sz w:val="20"/>
                <w:szCs w:val="20"/>
              </w:rPr>
            </w:pPr>
            <w:r>
              <w:rPr>
                <w:rFonts w:ascii="Trebuchet MS" w:hAnsi="Trebuchet MS" w:cs="Trebuchet MS"/>
                <w:sz w:val="20"/>
                <w:szCs w:val="20"/>
              </w:rPr>
              <w:t>Medium</w:t>
            </w:r>
          </w:p>
          <w:p w14:paraId="048E9B43" w14:textId="77777777" w:rsidR="00EE0885" w:rsidRPr="009071F0" w:rsidRDefault="00EE0885" w:rsidP="009071F0">
            <w:pPr>
              <w:jc w:val="center"/>
              <w:rPr>
                <w:rFonts w:ascii="Trebuchet MS" w:hAnsi="Trebuchet MS"/>
                <w:sz w:val="22"/>
                <w:szCs w:val="22"/>
              </w:rPr>
            </w:pPr>
          </w:p>
        </w:tc>
        <w:tc>
          <w:tcPr>
            <w:tcW w:w="1418" w:type="dxa"/>
            <w:shd w:val="clear" w:color="auto" w:fill="auto"/>
            <w:tcMar>
              <w:top w:w="108" w:type="dxa"/>
              <w:bottom w:w="108" w:type="dxa"/>
            </w:tcMar>
            <w:vAlign w:val="center"/>
          </w:tcPr>
          <w:p w14:paraId="6DE6FA15" w14:textId="77777777" w:rsidR="00ED5CE6" w:rsidRDefault="00ED5CE6" w:rsidP="00ED5CE6">
            <w:pPr>
              <w:pStyle w:val="BasicParagraph"/>
              <w:rPr>
                <w:rFonts w:ascii="Trebuchet MS" w:hAnsi="Trebuchet MS" w:cs="Trebuchet MS"/>
                <w:sz w:val="20"/>
                <w:szCs w:val="20"/>
              </w:rPr>
            </w:pPr>
            <w:r>
              <w:rPr>
                <w:rFonts w:ascii="Trebuchet MS" w:hAnsi="Trebuchet MS" w:cs="Trebuchet MS"/>
                <w:sz w:val="20"/>
                <w:szCs w:val="20"/>
              </w:rPr>
              <w:t>High</w:t>
            </w:r>
          </w:p>
          <w:p w14:paraId="5114DFEE" w14:textId="77777777" w:rsidR="00EE0885" w:rsidRPr="009071F0" w:rsidRDefault="00EE0885" w:rsidP="009071F0">
            <w:pPr>
              <w:jc w:val="center"/>
              <w:rPr>
                <w:rFonts w:ascii="Trebuchet MS" w:hAnsi="Trebuchet MS"/>
                <w:sz w:val="22"/>
                <w:szCs w:val="22"/>
              </w:rPr>
            </w:pPr>
          </w:p>
        </w:tc>
        <w:tc>
          <w:tcPr>
            <w:tcW w:w="3438" w:type="dxa"/>
            <w:shd w:val="clear" w:color="auto" w:fill="auto"/>
            <w:tcMar>
              <w:top w:w="108" w:type="dxa"/>
              <w:bottom w:w="108" w:type="dxa"/>
            </w:tcMar>
          </w:tcPr>
          <w:p w14:paraId="13F8B9A2" w14:textId="77777777"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employing specialists to carry out checks if not confident to do yourselves. Follow checklist to ensure that all relevant tests are carried out.</w:t>
            </w:r>
          </w:p>
          <w:p w14:paraId="28DF814F" w14:textId="3D9EE660" w:rsidR="00EE0885" w:rsidRPr="009071F0" w:rsidRDefault="00EE0885" w:rsidP="009071F0">
            <w:pPr>
              <w:rPr>
                <w:rFonts w:ascii="Trebuchet MS" w:hAnsi="Trebuchet MS"/>
                <w:sz w:val="22"/>
                <w:szCs w:val="22"/>
              </w:rPr>
            </w:pPr>
          </w:p>
        </w:tc>
        <w:tc>
          <w:tcPr>
            <w:tcW w:w="1535" w:type="dxa"/>
            <w:shd w:val="clear" w:color="auto" w:fill="auto"/>
            <w:tcMar>
              <w:top w:w="108" w:type="dxa"/>
              <w:bottom w:w="108" w:type="dxa"/>
            </w:tcMar>
          </w:tcPr>
          <w:p w14:paraId="59320FA4" w14:textId="66D782B7" w:rsidR="00EE0885" w:rsidRDefault="00C03A23" w:rsidP="009071F0">
            <w:pPr>
              <w:rPr>
                <w:rFonts w:ascii="Trebuchet MS" w:hAnsi="Trebuchet MS"/>
                <w:sz w:val="22"/>
                <w:szCs w:val="22"/>
              </w:rPr>
            </w:pPr>
            <w:r>
              <w:rPr>
                <w:rFonts w:ascii="Trebuchet MS" w:hAnsi="Trebuchet MS"/>
                <w:sz w:val="22"/>
                <w:szCs w:val="22"/>
              </w:rPr>
              <w:t>RT &amp; SW 31/7</w:t>
            </w:r>
            <w:r>
              <w:rPr>
                <w:rFonts w:ascii="Trebuchet MS" w:hAnsi="Trebuchet MS"/>
                <w:sz w:val="22"/>
                <w:szCs w:val="22"/>
              </w:rPr>
              <w:br/>
              <w:t xml:space="preserve">Fire Alarm checked - </w:t>
            </w:r>
            <w:r>
              <w:rPr>
                <w:rFonts w:ascii="Trebuchet MS" w:hAnsi="Trebuchet MS"/>
                <w:sz w:val="22"/>
                <w:szCs w:val="22"/>
              </w:rPr>
              <w:br/>
              <w:t>PAT testing</w:t>
            </w:r>
            <w:r>
              <w:rPr>
                <w:rFonts w:ascii="Trebuchet MS" w:hAnsi="Trebuchet MS"/>
                <w:sz w:val="22"/>
                <w:szCs w:val="22"/>
              </w:rPr>
              <w:br/>
            </w:r>
            <w:r>
              <w:rPr>
                <w:rFonts w:ascii="Trebuchet MS" w:hAnsi="Trebuchet MS"/>
                <w:sz w:val="22"/>
                <w:szCs w:val="22"/>
              </w:rPr>
              <w:br/>
              <w:t>Deep clean carried out</w:t>
            </w:r>
          </w:p>
          <w:p w14:paraId="217070FE" w14:textId="7AC4565C" w:rsidR="00C03A23" w:rsidRPr="009071F0" w:rsidRDefault="00C03A23" w:rsidP="009071F0">
            <w:pPr>
              <w:rPr>
                <w:rFonts w:ascii="Trebuchet MS" w:hAnsi="Trebuchet MS"/>
                <w:sz w:val="22"/>
                <w:szCs w:val="22"/>
              </w:rPr>
            </w:pPr>
          </w:p>
        </w:tc>
      </w:tr>
      <w:tr w:rsidR="003C7106" w:rsidRPr="009071F0" w14:paraId="33277459" w14:textId="77777777" w:rsidTr="00E76A98">
        <w:trPr>
          <w:trHeight w:val="893"/>
          <w:tblHeader/>
        </w:trPr>
        <w:tc>
          <w:tcPr>
            <w:tcW w:w="2368" w:type="dxa"/>
            <w:shd w:val="clear" w:color="auto" w:fill="auto"/>
            <w:tcMar>
              <w:top w:w="108" w:type="dxa"/>
              <w:bottom w:w="108" w:type="dxa"/>
            </w:tcMar>
          </w:tcPr>
          <w:p w14:paraId="241E720B" w14:textId="3BE97C0B" w:rsidR="00EE0885" w:rsidRPr="00577015" w:rsidRDefault="00577015" w:rsidP="00577015">
            <w:pPr>
              <w:pStyle w:val="BasicParagraph"/>
              <w:spacing w:line="240" w:lineRule="auto"/>
              <w:rPr>
                <w:rFonts w:ascii="Trebuchet MS" w:hAnsi="Trebuchet MS" w:cs="Trebuchet MS"/>
                <w:sz w:val="20"/>
                <w:szCs w:val="20"/>
              </w:rPr>
            </w:pPr>
            <w:r>
              <w:rPr>
                <w:rFonts w:ascii="Trebuchet MS" w:hAnsi="Trebuchet MS" w:cs="Trebuchet MS"/>
                <w:sz w:val="20"/>
                <w:szCs w:val="20"/>
              </w:rPr>
              <w:t>Coronavirus infection risks below are in consideration of this risk and reducing it to an acceptable level.</w:t>
            </w:r>
          </w:p>
        </w:tc>
        <w:tc>
          <w:tcPr>
            <w:tcW w:w="2305" w:type="dxa"/>
            <w:shd w:val="clear" w:color="auto" w:fill="auto"/>
            <w:tcMar>
              <w:top w:w="108" w:type="dxa"/>
              <w:bottom w:w="108" w:type="dxa"/>
            </w:tcMar>
          </w:tcPr>
          <w:p w14:paraId="3F09DAC6" w14:textId="2CC4E18A" w:rsidR="00EE0885" w:rsidRPr="00FF4BA9" w:rsidRDefault="00FF4BA9" w:rsidP="00FF4BA9">
            <w:pPr>
              <w:pStyle w:val="BasicParagraph"/>
              <w:spacing w:line="240" w:lineRule="auto"/>
              <w:rPr>
                <w:rFonts w:ascii="Trebuchet MS" w:hAnsi="Trebuchet MS" w:cs="Trebuchet MS"/>
                <w:sz w:val="20"/>
                <w:szCs w:val="20"/>
              </w:rPr>
            </w:pPr>
            <w:r>
              <w:rPr>
                <w:rFonts w:ascii="Trebuchet MS" w:hAnsi="Trebuchet MS" w:cs="Trebuchet MS"/>
                <w:sz w:val="20"/>
                <w:szCs w:val="20"/>
              </w:rPr>
              <w:t>All people using the facility from spread of virus through close contact.</w:t>
            </w:r>
          </w:p>
        </w:tc>
        <w:tc>
          <w:tcPr>
            <w:tcW w:w="2977" w:type="dxa"/>
            <w:shd w:val="clear" w:color="auto" w:fill="auto"/>
            <w:tcMar>
              <w:top w:w="108" w:type="dxa"/>
              <w:bottom w:w="108" w:type="dxa"/>
            </w:tcMar>
          </w:tcPr>
          <w:p w14:paraId="35A0FFE0" w14:textId="77777777" w:rsidR="00EE0885" w:rsidRPr="009071F0" w:rsidRDefault="00EE0885" w:rsidP="00FF4BA9">
            <w:pPr>
              <w:pStyle w:val="BasicParagraph"/>
              <w:suppressAutoHyphens/>
              <w:spacing w:line="240" w:lineRule="auto"/>
              <w:rPr>
                <w:rFonts w:ascii="Trebuchet MS" w:hAnsi="Trebuchet MS"/>
                <w:sz w:val="22"/>
                <w:szCs w:val="22"/>
              </w:rPr>
            </w:pPr>
          </w:p>
        </w:tc>
        <w:tc>
          <w:tcPr>
            <w:tcW w:w="1417" w:type="dxa"/>
            <w:shd w:val="clear" w:color="auto" w:fill="auto"/>
            <w:tcMar>
              <w:top w:w="108" w:type="dxa"/>
              <w:bottom w:w="108" w:type="dxa"/>
            </w:tcMar>
            <w:vAlign w:val="center"/>
          </w:tcPr>
          <w:p w14:paraId="4BDD4703" w14:textId="5554D279" w:rsidR="00FF4BA9" w:rsidRDefault="00FF4BA9" w:rsidP="00FF4BA9">
            <w:pPr>
              <w:pStyle w:val="BasicParagraph"/>
              <w:suppressAutoHyphens/>
              <w:rPr>
                <w:rFonts w:ascii="Trebuchet MS" w:hAnsi="Trebuchet MS" w:cs="Trebuchet MS"/>
                <w:sz w:val="20"/>
                <w:szCs w:val="20"/>
              </w:rPr>
            </w:pPr>
            <w:r>
              <w:rPr>
                <w:rFonts w:ascii="Trebuchet MS" w:hAnsi="Trebuchet MS" w:cs="Trebuchet MS"/>
                <w:sz w:val="20"/>
                <w:szCs w:val="20"/>
              </w:rPr>
              <w:t>Low</w:t>
            </w:r>
          </w:p>
          <w:p w14:paraId="7C850405" w14:textId="77777777" w:rsidR="00EE0885" w:rsidRPr="009071F0" w:rsidRDefault="00EE0885" w:rsidP="009071F0">
            <w:pPr>
              <w:jc w:val="center"/>
              <w:rPr>
                <w:rFonts w:ascii="Trebuchet MS" w:hAnsi="Trebuchet MS"/>
                <w:sz w:val="22"/>
                <w:szCs w:val="22"/>
              </w:rPr>
            </w:pPr>
          </w:p>
        </w:tc>
        <w:tc>
          <w:tcPr>
            <w:tcW w:w="1418" w:type="dxa"/>
            <w:shd w:val="clear" w:color="auto" w:fill="auto"/>
            <w:tcMar>
              <w:top w:w="108" w:type="dxa"/>
              <w:bottom w:w="108" w:type="dxa"/>
            </w:tcMar>
            <w:vAlign w:val="center"/>
          </w:tcPr>
          <w:p w14:paraId="02FA2EB6" w14:textId="471093FB" w:rsidR="00FF4BA9" w:rsidRDefault="00FF4BA9" w:rsidP="00FF4BA9">
            <w:pPr>
              <w:pStyle w:val="BasicParagraph"/>
              <w:suppressAutoHyphens/>
              <w:rPr>
                <w:rFonts w:ascii="Trebuchet MS" w:hAnsi="Trebuchet MS" w:cs="Trebuchet MS"/>
                <w:sz w:val="20"/>
                <w:szCs w:val="20"/>
              </w:rPr>
            </w:pPr>
            <w:r>
              <w:rPr>
                <w:rFonts w:ascii="Trebuchet MS" w:hAnsi="Trebuchet MS" w:cs="Trebuchet MS"/>
                <w:sz w:val="20"/>
                <w:szCs w:val="20"/>
              </w:rPr>
              <w:t>High</w:t>
            </w:r>
          </w:p>
          <w:p w14:paraId="15F8373E" w14:textId="77777777" w:rsidR="00EE0885" w:rsidRPr="009071F0" w:rsidRDefault="00EE0885" w:rsidP="009071F0">
            <w:pPr>
              <w:jc w:val="center"/>
              <w:rPr>
                <w:rFonts w:ascii="Trebuchet MS" w:hAnsi="Trebuchet MS"/>
                <w:sz w:val="22"/>
                <w:szCs w:val="22"/>
              </w:rPr>
            </w:pPr>
          </w:p>
        </w:tc>
        <w:tc>
          <w:tcPr>
            <w:tcW w:w="3438" w:type="dxa"/>
            <w:shd w:val="clear" w:color="auto" w:fill="auto"/>
            <w:tcMar>
              <w:top w:w="108" w:type="dxa"/>
              <w:bottom w:w="108" w:type="dxa"/>
            </w:tcMar>
          </w:tcPr>
          <w:p w14:paraId="6E6C1013" w14:textId="6209D674" w:rsidR="00EE0885" w:rsidRPr="002B4C77" w:rsidRDefault="00EE0885" w:rsidP="003A3D1D">
            <w:pPr>
              <w:pStyle w:val="BasicParagraph"/>
              <w:suppressAutoHyphens/>
              <w:spacing w:line="240" w:lineRule="auto"/>
              <w:rPr>
                <w:rFonts w:ascii="Trebuchet MS" w:hAnsi="Trebuchet MS" w:cs="Trebuchet MS"/>
                <w:spacing w:val="-2"/>
                <w:sz w:val="20"/>
                <w:szCs w:val="20"/>
              </w:rPr>
            </w:pPr>
          </w:p>
        </w:tc>
        <w:tc>
          <w:tcPr>
            <w:tcW w:w="1535" w:type="dxa"/>
            <w:shd w:val="clear" w:color="auto" w:fill="auto"/>
            <w:tcMar>
              <w:top w:w="108" w:type="dxa"/>
              <w:bottom w:w="108" w:type="dxa"/>
            </w:tcMar>
          </w:tcPr>
          <w:p w14:paraId="42B19ED7" w14:textId="63AAA6CD" w:rsidR="00EE0885" w:rsidRPr="009071F0" w:rsidRDefault="00C03A23" w:rsidP="009071F0">
            <w:pPr>
              <w:rPr>
                <w:rFonts w:ascii="Trebuchet MS" w:hAnsi="Trebuchet MS"/>
                <w:sz w:val="22"/>
                <w:szCs w:val="22"/>
              </w:rPr>
            </w:pPr>
            <w:r>
              <w:rPr>
                <w:rFonts w:ascii="Trebuchet MS" w:hAnsi="Trebuchet MS"/>
                <w:sz w:val="22"/>
                <w:szCs w:val="22"/>
              </w:rPr>
              <w:t>RT &amp; SW 31/7/21</w:t>
            </w:r>
          </w:p>
        </w:tc>
      </w:tr>
      <w:tr w:rsidR="003C7106" w:rsidRPr="009071F0" w14:paraId="29452ADE" w14:textId="77777777" w:rsidTr="003A3D1D">
        <w:trPr>
          <w:trHeight w:val="4133"/>
          <w:tblHeader/>
        </w:trPr>
        <w:tc>
          <w:tcPr>
            <w:tcW w:w="2368" w:type="dxa"/>
            <w:shd w:val="clear" w:color="auto" w:fill="auto"/>
            <w:tcMar>
              <w:top w:w="108" w:type="dxa"/>
              <w:bottom w:w="108" w:type="dxa"/>
            </w:tcMar>
          </w:tcPr>
          <w:p w14:paraId="6FA99D3C" w14:textId="552286F9" w:rsidR="00FF4BA9" w:rsidRDefault="00FF4BA9" w:rsidP="00FF4BA9">
            <w:pPr>
              <w:pStyle w:val="BasicParagraph"/>
              <w:spacing w:line="240" w:lineRule="auto"/>
              <w:rPr>
                <w:rFonts w:ascii="Trebuchet MS" w:hAnsi="Trebuchet MS" w:cs="Trebuchet MS"/>
                <w:sz w:val="20"/>
                <w:szCs w:val="20"/>
              </w:rPr>
            </w:pPr>
            <w:r>
              <w:rPr>
                <w:rFonts w:ascii="Trebuchet MS" w:hAnsi="Trebuchet MS" w:cs="Trebuchet MS"/>
                <w:sz w:val="20"/>
                <w:szCs w:val="20"/>
              </w:rPr>
              <w:t>Staff, volunteers,</w:t>
            </w:r>
            <w:r>
              <w:rPr>
                <w:rFonts w:ascii="Trebuchet MS" w:hAnsi="Trebuchet MS" w:cs="Trebuchet MS"/>
                <w:sz w:val="20"/>
                <w:szCs w:val="20"/>
              </w:rPr>
              <w:br/>
              <w:t>contractors and users.</w:t>
            </w:r>
          </w:p>
          <w:p w14:paraId="0BA756CC" w14:textId="5B3086A0" w:rsidR="002B4C77" w:rsidRDefault="002B4C77" w:rsidP="003A3D1D">
            <w:pPr>
              <w:pStyle w:val="BasicParagraph"/>
              <w:spacing w:line="240" w:lineRule="auto"/>
              <w:rPr>
                <w:rFonts w:ascii="Trebuchet MS" w:hAnsi="Trebuchet MS" w:cs="Trebuchet MS"/>
                <w:sz w:val="20"/>
                <w:szCs w:val="20"/>
              </w:rPr>
            </w:pPr>
          </w:p>
          <w:p w14:paraId="2DB98922" w14:textId="77777777" w:rsidR="00EE0885" w:rsidRPr="009071F0" w:rsidRDefault="00EE0885" w:rsidP="003A3D1D">
            <w:pPr>
              <w:rPr>
                <w:rFonts w:ascii="Trebuchet MS" w:hAnsi="Trebuchet MS"/>
                <w:sz w:val="22"/>
                <w:szCs w:val="22"/>
              </w:rPr>
            </w:pPr>
          </w:p>
        </w:tc>
        <w:tc>
          <w:tcPr>
            <w:tcW w:w="2305" w:type="dxa"/>
            <w:shd w:val="clear" w:color="auto" w:fill="auto"/>
            <w:tcMar>
              <w:top w:w="108" w:type="dxa"/>
              <w:bottom w:w="108" w:type="dxa"/>
            </w:tcMar>
          </w:tcPr>
          <w:p w14:paraId="2789757E" w14:textId="77777777"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All could be at risk of exposure to virus through their roles, likely to include those carrying out cleaning, caretaking or maintenance.</w:t>
            </w:r>
          </w:p>
          <w:p w14:paraId="41CE9998" w14:textId="77777777" w:rsidR="00EE0885" w:rsidRPr="009071F0" w:rsidRDefault="00EE0885" w:rsidP="009071F0">
            <w:pPr>
              <w:rPr>
                <w:rFonts w:ascii="Trebuchet MS" w:hAnsi="Trebuchet MS"/>
                <w:sz w:val="22"/>
                <w:szCs w:val="22"/>
              </w:rPr>
            </w:pPr>
          </w:p>
        </w:tc>
        <w:tc>
          <w:tcPr>
            <w:tcW w:w="2977" w:type="dxa"/>
            <w:shd w:val="clear" w:color="auto" w:fill="auto"/>
            <w:tcMar>
              <w:top w:w="108" w:type="dxa"/>
              <w:bottom w:w="108" w:type="dxa"/>
            </w:tcMar>
          </w:tcPr>
          <w:p w14:paraId="38EB67FA" w14:textId="2E76F457" w:rsidR="00FF4BA9" w:rsidRDefault="00FF4BA9" w:rsidP="00FF4BA9">
            <w:pPr>
              <w:pStyle w:val="BasicParagraph"/>
              <w:suppressAutoHyphens/>
              <w:spacing w:line="240" w:lineRule="auto"/>
              <w:rPr>
                <w:rFonts w:ascii="Trebuchet MS" w:hAnsi="Trebuchet MS" w:cs="Trebuchet MS"/>
                <w:position w:val="2"/>
                <w:sz w:val="20"/>
                <w:szCs w:val="20"/>
              </w:rPr>
            </w:pPr>
            <w:r>
              <w:rPr>
                <w:rFonts w:ascii="Trebuchet MS" w:hAnsi="Trebuchet MS" w:cs="Trebuchet MS"/>
                <w:position w:val="2"/>
                <w:sz w:val="20"/>
                <w:szCs w:val="20"/>
              </w:rPr>
              <w:t>Discuss the situation with staff/volunteers in high risk groups to identify whether provision of protective clothing and cleaning surfaces is sufficient to mitigate their risks, or whether they should cease such work or volunteering for the time being.</w:t>
            </w:r>
          </w:p>
          <w:p w14:paraId="50F85777" w14:textId="7990892C" w:rsidR="00EE0885" w:rsidRPr="009071F0" w:rsidRDefault="00EE0885" w:rsidP="003A3D1D">
            <w:pPr>
              <w:rPr>
                <w:rFonts w:ascii="Trebuchet MS" w:hAnsi="Trebuchet MS"/>
                <w:sz w:val="22"/>
                <w:szCs w:val="22"/>
              </w:rPr>
            </w:pPr>
          </w:p>
        </w:tc>
        <w:tc>
          <w:tcPr>
            <w:tcW w:w="1417" w:type="dxa"/>
            <w:shd w:val="clear" w:color="auto" w:fill="auto"/>
            <w:tcMar>
              <w:top w:w="108" w:type="dxa"/>
              <w:bottom w:w="108" w:type="dxa"/>
            </w:tcMar>
            <w:vAlign w:val="center"/>
          </w:tcPr>
          <w:p w14:paraId="624045F2" w14:textId="77777777" w:rsidR="00EE0885" w:rsidRPr="009071F0" w:rsidRDefault="00EE0885" w:rsidP="009071F0">
            <w:pPr>
              <w:jc w:val="center"/>
              <w:rPr>
                <w:rFonts w:ascii="Trebuchet MS" w:hAnsi="Trebuchet MS"/>
                <w:sz w:val="22"/>
                <w:szCs w:val="22"/>
              </w:rPr>
            </w:pPr>
          </w:p>
        </w:tc>
        <w:tc>
          <w:tcPr>
            <w:tcW w:w="1418" w:type="dxa"/>
            <w:shd w:val="clear" w:color="auto" w:fill="auto"/>
            <w:tcMar>
              <w:top w:w="108" w:type="dxa"/>
              <w:bottom w:w="108" w:type="dxa"/>
            </w:tcMar>
            <w:vAlign w:val="center"/>
          </w:tcPr>
          <w:p w14:paraId="56C84D53" w14:textId="77777777" w:rsidR="00EE0885" w:rsidRPr="009071F0" w:rsidRDefault="00EE0885" w:rsidP="009071F0">
            <w:pPr>
              <w:jc w:val="center"/>
              <w:rPr>
                <w:rFonts w:ascii="Trebuchet MS" w:hAnsi="Trebuchet MS"/>
                <w:sz w:val="22"/>
                <w:szCs w:val="22"/>
              </w:rPr>
            </w:pPr>
          </w:p>
        </w:tc>
        <w:tc>
          <w:tcPr>
            <w:tcW w:w="3438" w:type="dxa"/>
            <w:shd w:val="clear" w:color="auto" w:fill="auto"/>
            <w:tcMar>
              <w:top w:w="108" w:type="dxa"/>
              <w:bottom w:w="108" w:type="dxa"/>
            </w:tcMar>
          </w:tcPr>
          <w:p w14:paraId="453BAD1A" w14:textId="3B594071"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Request RA and procedure for Covid-19 from contractors and users and review them.                            </w:t>
            </w:r>
          </w:p>
          <w:p w14:paraId="1D6C87F4" w14:textId="77777777" w:rsidR="00FF4BA9" w:rsidRDefault="00FF4BA9" w:rsidP="00FF4BA9">
            <w:pPr>
              <w:pStyle w:val="BasicParagraph"/>
              <w:suppressAutoHyphens/>
              <w:spacing w:line="240" w:lineRule="auto"/>
              <w:rPr>
                <w:rFonts w:ascii="Trebuchet MS" w:hAnsi="Trebuchet MS" w:cs="Trebuchet MS"/>
                <w:sz w:val="20"/>
                <w:szCs w:val="20"/>
              </w:rPr>
            </w:pPr>
          </w:p>
          <w:p w14:paraId="67A85662" w14:textId="77777777"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Staff training/ regular briefing</w:t>
            </w:r>
            <w:r>
              <w:rPr>
                <w:rFonts w:ascii="Trebuchet MS" w:hAnsi="Trebuchet MS" w:cs="Trebuchet MS"/>
                <w:sz w:val="20"/>
                <w:szCs w:val="20"/>
              </w:rPr>
              <w:br/>
              <w:t>of users.</w:t>
            </w:r>
          </w:p>
          <w:p w14:paraId="4006D707" w14:textId="77777777" w:rsidR="00FF4BA9" w:rsidRDefault="00FF4BA9" w:rsidP="00FF4BA9">
            <w:pPr>
              <w:pStyle w:val="BasicParagraph"/>
              <w:suppressAutoHyphens/>
              <w:spacing w:line="240" w:lineRule="auto"/>
              <w:rPr>
                <w:rFonts w:ascii="Trebuchet MS" w:hAnsi="Trebuchet MS" w:cs="Trebuchet MS"/>
                <w:sz w:val="20"/>
                <w:szCs w:val="20"/>
              </w:rPr>
            </w:pPr>
          </w:p>
          <w:p w14:paraId="6173F0D2" w14:textId="1A8BBADA"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PPE provision for staff/volunteers.</w:t>
            </w:r>
          </w:p>
          <w:p w14:paraId="37EA9ADB" w14:textId="77777777" w:rsidR="00FF4BA9" w:rsidRDefault="00FF4BA9" w:rsidP="00FF4BA9">
            <w:pPr>
              <w:pStyle w:val="BasicParagraph"/>
              <w:suppressAutoHyphens/>
              <w:spacing w:line="240" w:lineRule="auto"/>
              <w:rPr>
                <w:rFonts w:ascii="Trebuchet MS" w:hAnsi="Trebuchet MS" w:cs="Trebuchet MS"/>
                <w:sz w:val="20"/>
                <w:szCs w:val="20"/>
              </w:rPr>
            </w:pPr>
          </w:p>
          <w:p w14:paraId="3E4392FC" w14:textId="77777777"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Cleaning regimes, all contact surfaces to be regularly cleaned.</w:t>
            </w:r>
          </w:p>
          <w:p w14:paraId="416A95B4" w14:textId="77777777" w:rsidR="00FF4BA9" w:rsidRDefault="00FF4BA9" w:rsidP="00FF4BA9">
            <w:pPr>
              <w:pStyle w:val="BasicParagraph"/>
              <w:suppressAutoHyphens/>
              <w:spacing w:line="240" w:lineRule="auto"/>
              <w:rPr>
                <w:rFonts w:ascii="Trebuchet MS" w:hAnsi="Trebuchet MS" w:cs="Trebuchet MS"/>
                <w:sz w:val="20"/>
                <w:szCs w:val="20"/>
              </w:rPr>
            </w:pPr>
          </w:p>
          <w:p w14:paraId="4FC7BFF2" w14:textId="77777777" w:rsidR="00892808" w:rsidRDefault="00FF4BA9" w:rsidP="00FF4BA9">
            <w:pPr>
              <w:rPr>
                <w:rFonts w:ascii="Trebuchet MS" w:hAnsi="Trebuchet MS" w:cs="Trebuchet MS"/>
                <w:spacing w:val="-2"/>
                <w:sz w:val="20"/>
                <w:szCs w:val="20"/>
              </w:rPr>
            </w:pPr>
            <w:r>
              <w:rPr>
                <w:rFonts w:ascii="Trebuchet MS" w:hAnsi="Trebuchet MS" w:cs="Trebuchet MS"/>
                <w:spacing w:val="-2"/>
                <w:sz w:val="20"/>
                <w:szCs w:val="20"/>
              </w:rPr>
              <w:t>Doors on automatic release to keep open on regular walk ways. Fire evacuation procedure to be updated if you have doors open to ensure doors closed when not</w:t>
            </w:r>
          </w:p>
          <w:p w14:paraId="622D9B82" w14:textId="79B92B86" w:rsidR="00EE0885" w:rsidRPr="00892808" w:rsidRDefault="00FF4BA9" w:rsidP="00FF4BA9">
            <w:pPr>
              <w:rPr>
                <w:rFonts w:ascii="Trebuchet MS" w:hAnsi="Trebuchet MS" w:cs="Trebuchet MS"/>
                <w:spacing w:val="-2"/>
                <w:sz w:val="20"/>
                <w:szCs w:val="20"/>
              </w:rPr>
            </w:pPr>
            <w:r>
              <w:rPr>
                <w:rFonts w:ascii="Trebuchet MS" w:hAnsi="Trebuchet MS" w:cs="Trebuchet MS"/>
                <w:spacing w:val="-2"/>
                <w:sz w:val="20"/>
                <w:szCs w:val="20"/>
              </w:rPr>
              <w:t>in use.</w:t>
            </w:r>
          </w:p>
        </w:tc>
        <w:tc>
          <w:tcPr>
            <w:tcW w:w="1535" w:type="dxa"/>
            <w:shd w:val="clear" w:color="auto" w:fill="auto"/>
            <w:tcMar>
              <w:top w:w="108" w:type="dxa"/>
              <w:bottom w:w="108" w:type="dxa"/>
            </w:tcMar>
          </w:tcPr>
          <w:p w14:paraId="0AB3A81E" w14:textId="0A2B59F1" w:rsidR="00EE0885" w:rsidRPr="009071F0" w:rsidRDefault="00C03A23" w:rsidP="009071F0">
            <w:pPr>
              <w:rPr>
                <w:rFonts w:ascii="Trebuchet MS" w:hAnsi="Trebuchet MS"/>
                <w:sz w:val="22"/>
                <w:szCs w:val="22"/>
              </w:rPr>
            </w:pPr>
            <w:r>
              <w:rPr>
                <w:rFonts w:ascii="Trebuchet MS" w:hAnsi="Trebuchet MS"/>
                <w:sz w:val="22"/>
                <w:szCs w:val="22"/>
              </w:rPr>
              <w:t>RT &amp; SW 31/7/21</w:t>
            </w:r>
          </w:p>
        </w:tc>
      </w:tr>
    </w:tbl>
    <w:p w14:paraId="5D8A4151" w14:textId="752B1F65" w:rsidR="00EE0885" w:rsidRDefault="00EE0885" w:rsidP="009071F0">
      <w:pPr>
        <w:spacing w:before="240"/>
      </w:pPr>
    </w:p>
    <w:p w14:paraId="126053EA" w14:textId="77777777" w:rsidR="00A34624" w:rsidRDefault="00A34624" w:rsidP="009071F0">
      <w:pPr>
        <w:spacing w:before="240"/>
      </w:pP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F27AA6" w:rsidRPr="009071F0" w14:paraId="1A500C77" w14:textId="77777777" w:rsidTr="00892808">
        <w:trPr>
          <w:trHeight w:val="1407"/>
          <w:tblHeader/>
        </w:trPr>
        <w:tc>
          <w:tcPr>
            <w:tcW w:w="2368" w:type="dxa"/>
            <w:shd w:val="clear" w:color="auto" w:fill="B8CCE4"/>
            <w:vAlign w:val="center"/>
          </w:tcPr>
          <w:p w14:paraId="1BF8A2E2"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Hazards</w:t>
            </w:r>
          </w:p>
          <w:p w14:paraId="2C8D8581"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4C4771B1"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6BE1663E"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What are you already doing?</w:t>
            </w:r>
          </w:p>
          <w:p w14:paraId="411C5BA6"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77F4C458"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Likelihood of risk occurring</w:t>
            </w:r>
          </w:p>
          <w:p w14:paraId="041D6A65" w14:textId="77777777" w:rsidR="00F27AA6" w:rsidRPr="009071F0" w:rsidRDefault="00F27AA6" w:rsidP="00DA251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77875312"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Severity of risk</w:t>
            </w:r>
          </w:p>
          <w:p w14:paraId="1D8AC417" w14:textId="77777777" w:rsidR="00F27AA6" w:rsidRPr="009071F0" w:rsidRDefault="00F27AA6" w:rsidP="00DA251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6F916538"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Are further controls necessary?</w:t>
            </w:r>
          </w:p>
          <w:p w14:paraId="37E4FE65"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670035A4"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Action by:</w:t>
            </w:r>
          </w:p>
          <w:p w14:paraId="0E16C353"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name/date</w:t>
            </w:r>
          </w:p>
        </w:tc>
      </w:tr>
      <w:tr w:rsidR="00F27AA6" w:rsidRPr="009071F0" w14:paraId="3F3F1366" w14:textId="77777777" w:rsidTr="00DA2511">
        <w:trPr>
          <w:trHeight w:val="1330"/>
          <w:tblHeader/>
        </w:trPr>
        <w:tc>
          <w:tcPr>
            <w:tcW w:w="2368" w:type="dxa"/>
            <w:shd w:val="clear" w:color="auto" w:fill="auto"/>
            <w:tcMar>
              <w:top w:w="108" w:type="dxa"/>
              <w:bottom w:w="108" w:type="dxa"/>
            </w:tcMar>
          </w:tcPr>
          <w:p w14:paraId="6FA67318" w14:textId="7A35830F" w:rsidR="00B736B1" w:rsidRDefault="00B736B1" w:rsidP="00B736B1">
            <w:pPr>
              <w:pStyle w:val="BasicParagraph"/>
              <w:suppressAutoHyphens/>
              <w:rPr>
                <w:rFonts w:ascii="Trebuchet MS" w:hAnsi="Trebuchet MS" w:cs="Trebuchet MS"/>
                <w:sz w:val="20"/>
                <w:szCs w:val="20"/>
              </w:rPr>
            </w:pPr>
            <w:r>
              <w:rPr>
                <w:rFonts w:ascii="Trebuchet MS" w:hAnsi="Trebuchet MS" w:cs="Trebuchet MS"/>
                <w:sz w:val="20"/>
                <w:szCs w:val="20"/>
              </w:rPr>
              <w:t>All areas.</w:t>
            </w:r>
          </w:p>
          <w:p w14:paraId="333EA443" w14:textId="1A093E44" w:rsidR="00F27AA6" w:rsidRPr="009071F0" w:rsidRDefault="00F27AA6" w:rsidP="00DA2511">
            <w:pPr>
              <w:rPr>
                <w:rFonts w:ascii="Trebuchet MS" w:hAnsi="Trebuchet MS"/>
                <w:sz w:val="22"/>
                <w:szCs w:val="22"/>
              </w:rPr>
            </w:pPr>
          </w:p>
        </w:tc>
        <w:tc>
          <w:tcPr>
            <w:tcW w:w="2305" w:type="dxa"/>
            <w:shd w:val="clear" w:color="auto" w:fill="auto"/>
            <w:tcMar>
              <w:top w:w="108" w:type="dxa"/>
              <w:bottom w:w="108" w:type="dxa"/>
            </w:tcMar>
          </w:tcPr>
          <w:p w14:paraId="5E664537" w14:textId="2EB70FA1"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Potential for cross contamination and passing infection, between users.</w:t>
            </w:r>
          </w:p>
          <w:p w14:paraId="05307902" w14:textId="53D646C8" w:rsidR="00F27AA6" w:rsidRPr="009071F0" w:rsidRDefault="00F27AA6" w:rsidP="00DA2511">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14:paraId="12230AC4" w14:textId="65F5774E"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Set out a procedure on what cleaning is required and how regularly this should be done for each hirer, include</w:t>
            </w:r>
          </w:p>
          <w:p w14:paraId="6DF8F989" w14:textId="735C8E81" w:rsidR="00F27AA6" w:rsidRPr="009071F0" w:rsidRDefault="00B736B1" w:rsidP="00B736B1">
            <w:pPr>
              <w:rPr>
                <w:rFonts w:ascii="Trebuchet MS" w:hAnsi="Trebuchet MS"/>
                <w:sz w:val="22"/>
                <w:szCs w:val="22"/>
              </w:rPr>
            </w:pPr>
            <w:r>
              <w:rPr>
                <w:rFonts w:ascii="Trebuchet MS" w:hAnsi="Trebuchet MS" w:cs="Trebuchet MS"/>
                <w:sz w:val="20"/>
                <w:szCs w:val="20"/>
              </w:rPr>
              <w:t>door handles, light switches, window catches, tables, chairs and other equipment used to be cleaned by hirers before use or by property cleaning staff.</w:t>
            </w:r>
            <w:r w:rsidR="00C03A23">
              <w:rPr>
                <w:rFonts w:ascii="Trebuchet MS" w:hAnsi="Trebuchet MS" w:cs="Trebuchet MS"/>
                <w:sz w:val="20"/>
                <w:szCs w:val="20"/>
              </w:rPr>
              <w:br/>
              <w:t xml:space="preserve">Cleaning between users – users to </w:t>
            </w:r>
            <w:r w:rsidR="000B1706">
              <w:rPr>
                <w:rFonts w:ascii="Trebuchet MS" w:hAnsi="Trebuchet MS" w:cs="Trebuchet MS"/>
                <w:sz w:val="20"/>
                <w:szCs w:val="20"/>
              </w:rPr>
              <w:t>clean after use</w:t>
            </w:r>
            <w:r w:rsidR="000B1706">
              <w:rPr>
                <w:rFonts w:ascii="Trebuchet MS" w:hAnsi="Trebuchet MS" w:cs="Trebuchet MS"/>
                <w:sz w:val="20"/>
                <w:szCs w:val="20"/>
              </w:rPr>
              <w:br/>
              <w:t>Wardens will then deep clean after use</w:t>
            </w:r>
          </w:p>
        </w:tc>
        <w:tc>
          <w:tcPr>
            <w:tcW w:w="1417" w:type="dxa"/>
            <w:shd w:val="clear" w:color="auto" w:fill="auto"/>
            <w:tcMar>
              <w:top w:w="108" w:type="dxa"/>
              <w:bottom w:w="108" w:type="dxa"/>
            </w:tcMar>
            <w:vAlign w:val="center"/>
          </w:tcPr>
          <w:p w14:paraId="0389E081" w14:textId="3C262068" w:rsidR="00F27AA6" w:rsidRPr="009071F0" w:rsidRDefault="00C03A23" w:rsidP="00DA2511">
            <w:pPr>
              <w:pStyle w:val="BasicParagraph"/>
              <w:suppressAutoHyphens/>
              <w:rPr>
                <w:rFonts w:ascii="Trebuchet MS" w:hAnsi="Trebuchet MS"/>
                <w:sz w:val="22"/>
                <w:szCs w:val="22"/>
              </w:rPr>
            </w:pPr>
            <w:r>
              <w:rPr>
                <w:rFonts w:ascii="Trebuchet MS" w:hAnsi="Trebuchet MS"/>
                <w:sz w:val="22"/>
                <w:szCs w:val="22"/>
              </w:rPr>
              <w:t>m</w:t>
            </w:r>
          </w:p>
        </w:tc>
        <w:tc>
          <w:tcPr>
            <w:tcW w:w="1418" w:type="dxa"/>
            <w:shd w:val="clear" w:color="auto" w:fill="auto"/>
            <w:tcMar>
              <w:top w:w="108" w:type="dxa"/>
              <w:bottom w:w="108" w:type="dxa"/>
            </w:tcMar>
            <w:vAlign w:val="center"/>
          </w:tcPr>
          <w:p w14:paraId="5B765F59" w14:textId="1DB615EB" w:rsidR="00F27AA6" w:rsidRPr="009071F0" w:rsidRDefault="00C03A23" w:rsidP="00DA2511">
            <w:pPr>
              <w:pStyle w:val="BasicParagraph"/>
              <w:rPr>
                <w:rFonts w:ascii="Trebuchet MS" w:hAnsi="Trebuchet MS"/>
                <w:sz w:val="22"/>
                <w:szCs w:val="22"/>
              </w:rPr>
            </w:pPr>
            <w:r>
              <w:rPr>
                <w:rFonts w:ascii="Trebuchet MS" w:hAnsi="Trebuchet MS"/>
                <w:sz w:val="22"/>
                <w:szCs w:val="22"/>
              </w:rPr>
              <w:t>m</w:t>
            </w:r>
          </w:p>
        </w:tc>
        <w:tc>
          <w:tcPr>
            <w:tcW w:w="3438" w:type="dxa"/>
            <w:shd w:val="clear" w:color="auto" w:fill="auto"/>
            <w:tcMar>
              <w:top w:w="108" w:type="dxa"/>
              <w:bottom w:w="108" w:type="dxa"/>
            </w:tcMar>
          </w:tcPr>
          <w:p w14:paraId="27A33155"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Detail chemical to be used for cleaning. Something with a bleach product – COSHH risk assessment required on product (assessment of working with hazardous materials).</w:t>
            </w:r>
          </w:p>
          <w:p w14:paraId="26A2D635" w14:textId="39AC7221" w:rsidR="00F27AA6" w:rsidRPr="009071F0" w:rsidRDefault="00F27AA6" w:rsidP="00DA2511">
            <w:pPr>
              <w:rPr>
                <w:rFonts w:ascii="Trebuchet MS" w:hAnsi="Trebuchet MS"/>
                <w:sz w:val="22"/>
                <w:szCs w:val="22"/>
              </w:rPr>
            </w:pPr>
          </w:p>
        </w:tc>
        <w:tc>
          <w:tcPr>
            <w:tcW w:w="1535" w:type="dxa"/>
            <w:shd w:val="clear" w:color="auto" w:fill="auto"/>
            <w:tcMar>
              <w:top w:w="108" w:type="dxa"/>
              <w:bottom w:w="108" w:type="dxa"/>
            </w:tcMar>
          </w:tcPr>
          <w:p w14:paraId="500086C5" w14:textId="6D738D91" w:rsidR="00F27AA6" w:rsidRPr="009071F0" w:rsidRDefault="00C03A23" w:rsidP="00DA2511">
            <w:pPr>
              <w:rPr>
                <w:rFonts w:ascii="Trebuchet MS" w:hAnsi="Trebuchet MS"/>
                <w:sz w:val="22"/>
                <w:szCs w:val="22"/>
              </w:rPr>
            </w:pPr>
            <w:r>
              <w:rPr>
                <w:rFonts w:ascii="Trebuchet MS" w:hAnsi="Trebuchet MS"/>
                <w:sz w:val="22"/>
                <w:szCs w:val="22"/>
              </w:rPr>
              <w:t>RT &amp; SW 31/7/21</w:t>
            </w:r>
          </w:p>
        </w:tc>
      </w:tr>
      <w:tr w:rsidR="00F27AA6" w:rsidRPr="009071F0" w14:paraId="60010361" w14:textId="77777777" w:rsidTr="00DA2511">
        <w:trPr>
          <w:trHeight w:val="893"/>
          <w:tblHeader/>
        </w:trPr>
        <w:tc>
          <w:tcPr>
            <w:tcW w:w="2368" w:type="dxa"/>
            <w:shd w:val="clear" w:color="auto" w:fill="auto"/>
            <w:tcMar>
              <w:top w:w="108" w:type="dxa"/>
              <w:bottom w:w="108" w:type="dxa"/>
            </w:tcMar>
          </w:tcPr>
          <w:p w14:paraId="1E0912A3"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Entrance halls/lobby,</w:t>
            </w:r>
            <w:r>
              <w:rPr>
                <w:rFonts w:ascii="Trebuchet MS" w:hAnsi="Trebuchet MS" w:cs="Trebuchet MS"/>
                <w:sz w:val="20"/>
                <w:szCs w:val="20"/>
              </w:rPr>
              <w:br/>
              <w:t>in corridors.</w:t>
            </w:r>
          </w:p>
          <w:p w14:paraId="09D4F2C9" w14:textId="77777777" w:rsidR="00F27AA6" w:rsidRPr="009071F0" w:rsidRDefault="00F27AA6" w:rsidP="00DA2511">
            <w:pPr>
              <w:rPr>
                <w:rFonts w:ascii="Trebuchet MS" w:hAnsi="Trebuchet MS"/>
                <w:sz w:val="22"/>
                <w:szCs w:val="22"/>
              </w:rPr>
            </w:pPr>
          </w:p>
        </w:tc>
        <w:tc>
          <w:tcPr>
            <w:tcW w:w="2305" w:type="dxa"/>
            <w:shd w:val="clear" w:color="auto" w:fill="auto"/>
            <w:tcMar>
              <w:top w:w="108" w:type="dxa"/>
              <w:bottom w:w="108" w:type="dxa"/>
            </w:tcMar>
          </w:tcPr>
          <w:p w14:paraId="34C680AF"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Capacity for social distancing is reduced thereby increasing the risk to all users.</w:t>
            </w:r>
          </w:p>
          <w:p w14:paraId="4972CEED" w14:textId="77777777" w:rsidR="00F27AA6" w:rsidRPr="009071F0" w:rsidRDefault="00F27AA6" w:rsidP="00DA2511">
            <w:pPr>
              <w:rPr>
                <w:rFonts w:ascii="Trebuchet MS" w:hAnsi="Trebuchet MS"/>
                <w:sz w:val="22"/>
                <w:szCs w:val="22"/>
              </w:rPr>
            </w:pPr>
          </w:p>
        </w:tc>
        <w:tc>
          <w:tcPr>
            <w:tcW w:w="2977" w:type="dxa"/>
            <w:shd w:val="clear" w:color="auto" w:fill="auto"/>
            <w:tcMar>
              <w:top w:w="108" w:type="dxa"/>
              <w:bottom w:w="108" w:type="dxa"/>
            </w:tcMar>
          </w:tcPr>
          <w:p w14:paraId="69C8B66D" w14:textId="6789F1EA"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Check the number of users meeting at the venue at the same time. </w:t>
            </w:r>
            <w:r w:rsidR="000B1706">
              <w:rPr>
                <w:rFonts w:ascii="Trebuchet MS" w:hAnsi="Trebuchet MS" w:cs="Trebuchet MS"/>
                <w:sz w:val="20"/>
                <w:szCs w:val="20"/>
              </w:rPr>
              <w:t xml:space="preserve"> On forms</w:t>
            </w:r>
          </w:p>
          <w:p w14:paraId="540B7287" w14:textId="77777777" w:rsidR="00B736B1" w:rsidRDefault="00B736B1" w:rsidP="00B736B1">
            <w:pPr>
              <w:pStyle w:val="BasicParagraph"/>
              <w:suppressAutoHyphens/>
              <w:spacing w:line="240" w:lineRule="auto"/>
              <w:rPr>
                <w:rFonts w:ascii="Trebuchet MS" w:hAnsi="Trebuchet MS" w:cs="Trebuchet MS"/>
                <w:sz w:val="20"/>
                <w:szCs w:val="20"/>
              </w:rPr>
            </w:pPr>
          </w:p>
          <w:p w14:paraId="56358134" w14:textId="7A2893F0"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Work with hirers to plan the numbers that can be accommodated.</w:t>
            </w:r>
            <w:r w:rsidR="000B1706">
              <w:rPr>
                <w:rFonts w:ascii="Trebuchet MS" w:hAnsi="Trebuchet MS" w:cs="Trebuchet MS"/>
                <w:sz w:val="20"/>
                <w:szCs w:val="20"/>
              </w:rPr>
              <w:t xml:space="preserve"> – keeping in line with guidelines</w:t>
            </w:r>
          </w:p>
          <w:p w14:paraId="5DAA91C3" w14:textId="77777777" w:rsidR="00B736B1" w:rsidRDefault="00B736B1" w:rsidP="00B736B1">
            <w:pPr>
              <w:pStyle w:val="BasicParagraph"/>
              <w:suppressAutoHyphens/>
              <w:spacing w:line="240" w:lineRule="auto"/>
              <w:rPr>
                <w:rFonts w:ascii="Trebuchet MS" w:hAnsi="Trebuchet MS" w:cs="Trebuchet MS"/>
                <w:sz w:val="20"/>
                <w:szCs w:val="20"/>
              </w:rPr>
            </w:pPr>
          </w:p>
          <w:p w14:paraId="73A6D8ED" w14:textId="62736BCD"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hand sanitiser </w:t>
            </w:r>
            <w:r w:rsidR="000B1706">
              <w:rPr>
                <w:rFonts w:ascii="Trebuchet MS" w:hAnsi="Trebuchet MS" w:cs="Trebuchet MS"/>
                <w:sz w:val="20"/>
                <w:szCs w:val="20"/>
              </w:rPr>
              <w:t>is provided for use</w:t>
            </w:r>
            <w:r>
              <w:rPr>
                <w:rFonts w:ascii="Trebuchet MS" w:hAnsi="Trebuchet MS" w:cs="Trebuchet MS"/>
                <w:sz w:val="20"/>
                <w:szCs w:val="20"/>
              </w:rPr>
              <w:t>.</w:t>
            </w:r>
          </w:p>
          <w:p w14:paraId="62DCFC4C" w14:textId="77777777" w:rsidR="00B736B1" w:rsidRDefault="00B736B1" w:rsidP="00B736B1">
            <w:pPr>
              <w:pStyle w:val="BasicParagraph"/>
              <w:suppressAutoHyphens/>
              <w:spacing w:line="240" w:lineRule="auto"/>
              <w:rPr>
                <w:rFonts w:ascii="Trebuchet MS" w:hAnsi="Trebuchet MS" w:cs="Trebuchet MS"/>
                <w:sz w:val="20"/>
                <w:szCs w:val="20"/>
              </w:rPr>
            </w:pPr>
          </w:p>
          <w:p w14:paraId="52C7E7B8" w14:textId="5A0AE306"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pacing w:val="-1"/>
                <w:sz w:val="20"/>
                <w:szCs w:val="20"/>
              </w:rPr>
              <w:t>Put a one-way system in place if necessary – use one door for entrance and one for exit.</w:t>
            </w:r>
            <w:r w:rsidR="000B1706">
              <w:rPr>
                <w:rFonts w:ascii="Trebuchet MS" w:hAnsi="Trebuchet MS" w:cs="Trebuchet MS"/>
                <w:spacing w:val="-1"/>
                <w:sz w:val="20"/>
                <w:szCs w:val="20"/>
              </w:rPr>
              <w:t xml:space="preserve"> Users to implement on arrival</w:t>
            </w:r>
          </w:p>
          <w:p w14:paraId="5A115E33" w14:textId="77777777" w:rsidR="00B736B1" w:rsidRDefault="00B736B1" w:rsidP="00B736B1">
            <w:pPr>
              <w:pStyle w:val="BasicParagraph"/>
              <w:suppressAutoHyphens/>
              <w:spacing w:line="240" w:lineRule="auto"/>
              <w:rPr>
                <w:rFonts w:ascii="Trebuchet MS" w:hAnsi="Trebuchet MS" w:cs="Trebuchet MS"/>
                <w:sz w:val="20"/>
                <w:szCs w:val="20"/>
              </w:rPr>
            </w:pPr>
          </w:p>
          <w:p w14:paraId="56C64027" w14:textId="2814868D" w:rsidR="00F27AA6" w:rsidRPr="009071F0" w:rsidRDefault="00B736B1" w:rsidP="00B736B1">
            <w:pPr>
              <w:rPr>
                <w:rFonts w:ascii="Trebuchet MS" w:hAnsi="Trebuchet MS"/>
                <w:sz w:val="22"/>
                <w:szCs w:val="22"/>
              </w:rPr>
            </w:pPr>
            <w:r>
              <w:rPr>
                <w:rFonts w:ascii="Trebuchet MS" w:hAnsi="Trebuchet MS" w:cs="Trebuchet MS"/>
                <w:sz w:val="20"/>
                <w:szCs w:val="20"/>
              </w:rPr>
              <w:t>.</w:t>
            </w:r>
          </w:p>
        </w:tc>
        <w:tc>
          <w:tcPr>
            <w:tcW w:w="1417" w:type="dxa"/>
            <w:shd w:val="clear" w:color="auto" w:fill="auto"/>
            <w:tcMar>
              <w:top w:w="108" w:type="dxa"/>
              <w:bottom w:w="108" w:type="dxa"/>
            </w:tcMar>
            <w:vAlign w:val="center"/>
          </w:tcPr>
          <w:p w14:paraId="0E980591" w14:textId="77777777" w:rsidR="00F27AA6" w:rsidRPr="009071F0" w:rsidRDefault="00F27AA6" w:rsidP="00DA2511">
            <w:pPr>
              <w:jc w:val="center"/>
              <w:rPr>
                <w:rFonts w:ascii="Trebuchet MS" w:hAnsi="Trebuchet MS"/>
                <w:sz w:val="22"/>
                <w:szCs w:val="22"/>
              </w:rPr>
            </w:pPr>
          </w:p>
        </w:tc>
        <w:tc>
          <w:tcPr>
            <w:tcW w:w="1418" w:type="dxa"/>
            <w:shd w:val="clear" w:color="auto" w:fill="auto"/>
            <w:tcMar>
              <w:top w:w="108" w:type="dxa"/>
              <w:bottom w:w="108" w:type="dxa"/>
            </w:tcMar>
            <w:vAlign w:val="center"/>
          </w:tcPr>
          <w:p w14:paraId="791A46A4" w14:textId="77777777" w:rsidR="00F27AA6" w:rsidRPr="009071F0" w:rsidRDefault="00F27AA6" w:rsidP="00DA2511">
            <w:pPr>
              <w:jc w:val="center"/>
              <w:rPr>
                <w:rFonts w:ascii="Trebuchet MS" w:hAnsi="Trebuchet MS"/>
                <w:sz w:val="22"/>
                <w:szCs w:val="22"/>
              </w:rPr>
            </w:pPr>
          </w:p>
        </w:tc>
        <w:tc>
          <w:tcPr>
            <w:tcW w:w="3438" w:type="dxa"/>
            <w:shd w:val="clear" w:color="auto" w:fill="auto"/>
            <w:tcMar>
              <w:top w:w="108" w:type="dxa"/>
              <w:bottom w:w="108" w:type="dxa"/>
            </w:tcMar>
          </w:tcPr>
          <w:p w14:paraId="783F2411"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Reorganise booking times or change days and time in order to maximise capacity for all users and allow for cleaning in between.</w:t>
            </w:r>
          </w:p>
          <w:p w14:paraId="2957A9E5" w14:textId="77777777" w:rsidR="00B736B1" w:rsidRDefault="00B736B1" w:rsidP="00B736B1">
            <w:pPr>
              <w:pStyle w:val="BasicParagraph"/>
              <w:suppressAutoHyphens/>
              <w:spacing w:line="240" w:lineRule="auto"/>
              <w:rPr>
                <w:rFonts w:ascii="Trebuchet MS" w:hAnsi="Trebuchet MS" w:cs="Trebuchet MS"/>
                <w:sz w:val="20"/>
                <w:szCs w:val="20"/>
              </w:rPr>
            </w:pPr>
          </w:p>
          <w:p w14:paraId="231D8AA3"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Hand sanitiser needs to be</w:t>
            </w:r>
            <w:r>
              <w:rPr>
                <w:rFonts w:ascii="Trebuchet MS" w:hAnsi="Trebuchet MS" w:cs="Trebuchet MS"/>
                <w:sz w:val="20"/>
                <w:szCs w:val="20"/>
              </w:rPr>
              <w:br/>
              <w:t>checked daily.</w:t>
            </w:r>
          </w:p>
          <w:p w14:paraId="3F5C5DE4" w14:textId="77777777" w:rsidR="00B736B1" w:rsidRDefault="00B736B1" w:rsidP="00B736B1">
            <w:pPr>
              <w:pStyle w:val="BasicParagraph"/>
              <w:suppressAutoHyphens/>
              <w:spacing w:line="240" w:lineRule="auto"/>
              <w:rPr>
                <w:rFonts w:ascii="Trebuchet MS" w:hAnsi="Trebuchet MS" w:cs="Trebuchet MS"/>
                <w:sz w:val="20"/>
                <w:szCs w:val="20"/>
              </w:rPr>
            </w:pPr>
          </w:p>
          <w:p w14:paraId="0014FFE9" w14:textId="31DFE783" w:rsidR="00F27AA6" w:rsidRPr="002B4C77" w:rsidRDefault="000B1706" w:rsidP="00B736B1">
            <w:pPr>
              <w:pStyle w:val="BasicParagraph"/>
              <w:suppressAutoHyphens/>
              <w:spacing w:line="240" w:lineRule="auto"/>
              <w:rPr>
                <w:rFonts w:ascii="Trebuchet MS" w:hAnsi="Trebuchet MS" w:cs="Trebuchet MS"/>
                <w:spacing w:val="-2"/>
                <w:sz w:val="20"/>
                <w:szCs w:val="20"/>
              </w:rPr>
            </w:pPr>
            <w:r>
              <w:rPr>
                <w:rFonts w:ascii="Trebuchet MS" w:hAnsi="Trebuchet MS" w:cs="Trebuchet MS"/>
                <w:sz w:val="20"/>
                <w:szCs w:val="20"/>
              </w:rPr>
              <w:t xml:space="preserve">Bins to be emptied </w:t>
            </w:r>
            <w:r w:rsidR="00B736B1">
              <w:rPr>
                <w:rFonts w:ascii="Trebuchet MS" w:hAnsi="Trebuchet MS" w:cs="Trebuchet MS"/>
                <w:sz w:val="20"/>
                <w:szCs w:val="20"/>
              </w:rPr>
              <w:t>regularly.</w:t>
            </w:r>
          </w:p>
        </w:tc>
        <w:tc>
          <w:tcPr>
            <w:tcW w:w="1535" w:type="dxa"/>
            <w:shd w:val="clear" w:color="auto" w:fill="auto"/>
            <w:tcMar>
              <w:top w:w="108" w:type="dxa"/>
              <w:bottom w:w="108" w:type="dxa"/>
            </w:tcMar>
          </w:tcPr>
          <w:p w14:paraId="40AA4AB6" w14:textId="050AF289" w:rsidR="00F27AA6" w:rsidRPr="009071F0" w:rsidRDefault="00C03A23" w:rsidP="00DA2511">
            <w:pPr>
              <w:rPr>
                <w:rFonts w:ascii="Trebuchet MS" w:hAnsi="Trebuchet MS"/>
                <w:sz w:val="22"/>
                <w:szCs w:val="22"/>
              </w:rPr>
            </w:pPr>
            <w:r>
              <w:rPr>
                <w:rFonts w:ascii="Trebuchet MS" w:hAnsi="Trebuchet MS"/>
                <w:sz w:val="22"/>
                <w:szCs w:val="22"/>
              </w:rPr>
              <w:t>RT &amp; SW 31/7/21</w:t>
            </w:r>
          </w:p>
        </w:tc>
      </w:tr>
    </w:tbl>
    <w:p w14:paraId="587FD450" w14:textId="3B00F294" w:rsidR="00155958" w:rsidRDefault="00155958"/>
    <w:p w14:paraId="2E66F8B9" w14:textId="77777777" w:rsidR="00155958" w:rsidRDefault="00155958"/>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F27AA6" w:rsidRPr="009071F0" w14:paraId="6B453D74" w14:textId="77777777" w:rsidTr="00892808">
        <w:trPr>
          <w:trHeight w:val="1403"/>
          <w:tblHeader/>
        </w:trPr>
        <w:tc>
          <w:tcPr>
            <w:tcW w:w="2368" w:type="dxa"/>
            <w:shd w:val="clear" w:color="auto" w:fill="B8CCE4"/>
            <w:vAlign w:val="center"/>
          </w:tcPr>
          <w:p w14:paraId="6520FB9F"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lastRenderedPageBreak/>
              <w:t>Hazards</w:t>
            </w:r>
          </w:p>
          <w:p w14:paraId="3D61E957"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70417BA1"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1B30C534"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What are you already doing?</w:t>
            </w:r>
          </w:p>
          <w:p w14:paraId="390A1D27"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540D4306"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Likelihood of risk occurring</w:t>
            </w:r>
          </w:p>
          <w:p w14:paraId="1BD11F90" w14:textId="77777777" w:rsidR="00F27AA6" w:rsidRPr="009071F0" w:rsidRDefault="00F27AA6" w:rsidP="00DA251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40B49DBF"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Severity</w:t>
            </w:r>
            <w:r w:rsidR="0073523A">
              <w:rPr>
                <w:rFonts w:ascii="Trebuchet MS" w:hAnsi="Trebuchet MS"/>
                <w:b/>
                <w:sz w:val="22"/>
                <w:szCs w:val="22"/>
              </w:rPr>
              <w:br/>
            </w:r>
            <w:r w:rsidRPr="009071F0">
              <w:rPr>
                <w:rFonts w:ascii="Trebuchet MS" w:hAnsi="Trebuchet MS"/>
                <w:b/>
                <w:sz w:val="22"/>
                <w:szCs w:val="22"/>
              </w:rPr>
              <w:t>of risk</w:t>
            </w:r>
          </w:p>
          <w:p w14:paraId="6C147855" w14:textId="77777777" w:rsidR="00F27AA6" w:rsidRPr="009071F0" w:rsidRDefault="00F27AA6" w:rsidP="00DA251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68594DD0"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Are further controls necessary?</w:t>
            </w:r>
          </w:p>
          <w:p w14:paraId="450B04FF"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52CB7BB5"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Action by:</w:t>
            </w:r>
          </w:p>
          <w:p w14:paraId="6355BD1F"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name/date</w:t>
            </w:r>
          </w:p>
        </w:tc>
      </w:tr>
      <w:tr w:rsidR="00F27AA6" w:rsidRPr="009071F0" w14:paraId="459D2FF1" w14:textId="77777777" w:rsidTr="00DA2511">
        <w:trPr>
          <w:trHeight w:val="1330"/>
          <w:tblHeader/>
        </w:trPr>
        <w:tc>
          <w:tcPr>
            <w:tcW w:w="2368" w:type="dxa"/>
            <w:shd w:val="clear" w:color="auto" w:fill="auto"/>
            <w:tcMar>
              <w:top w:w="108" w:type="dxa"/>
              <w:bottom w:w="108" w:type="dxa"/>
            </w:tcMar>
          </w:tcPr>
          <w:p w14:paraId="25C6B5A6"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Car parks/paths/patios/</w:t>
            </w:r>
          </w:p>
          <w:p w14:paraId="6FFE9C43" w14:textId="15BD99EC"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exterior areas.</w:t>
            </w:r>
          </w:p>
          <w:p w14:paraId="4F861E34" w14:textId="77777777" w:rsidR="00F27AA6" w:rsidRPr="009071F0" w:rsidRDefault="00F27AA6" w:rsidP="00DA2511">
            <w:pPr>
              <w:rPr>
                <w:rFonts w:ascii="Trebuchet MS" w:hAnsi="Trebuchet MS"/>
                <w:sz w:val="22"/>
                <w:szCs w:val="22"/>
              </w:rPr>
            </w:pPr>
          </w:p>
        </w:tc>
        <w:tc>
          <w:tcPr>
            <w:tcW w:w="2305" w:type="dxa"/>
            <w:shd w:val="clear" w:color="auto" w:fill="auto"/>
            <w:tcMar>
              <w:top w:w="108" w:type="dxa"/>
              <w:bottom w:w="108" w:type="dxa"/>
            </w:tcMar>
          </w:tcPr>
          <w:p w14:paraId="5223583F" w14:textId="77777777" w:rsidR="00D11E30" w:rsidRDefault="00D04998" w:rsidP="00D04998">
            <w:pPr>
              <w:pStyle w:val="BasicParagraph"/>
              <w:suppressAutoHyphens/>
              <w:spacing w:line="240" w:lineRule="auto"/>
              <w:rPr>
                <w:rFonts w:ascii="Trebuchet MS" w:hAnsi="Trebuchet MS" w:cs="Trebuchet MS"/>
                <w:spacing w:val="-1"/>
                <w:sz w:val="20"/>
                <w:szCs w:val="20"/>
              </w:rPr>
            </w:pPr>
            <w:r>
              <w:rPr>
                <w:rFonts w:ascii="Trebuchet MS" w:hAnsi="Trebuchet MS" w:cs="Trebuchet MS"/>
                <w:spacing w:val="-1"/>
                <w:sz w:val="20"/>
                <w:szCs w:val="20"/>
              </w:rPr>
              <w:t>Start and end of meetings creates risk of breaching social distancing guidelines for property users and those dropping off or picking</w:t>
            </w:r>
          </w:p>
          <w:p w14:paraId="747620BF" w14:textId="2B78BE25" w:rsidR="00D04998" w:rsidRDefault="00D04998" w:rsidP="00D04998">
            <w:pPr>
              <w:pStyle w:val="BasicParagraph"/>
              <w:suppressAutoHyphens/>
              <w:spacing w:line="240" w:lineRule="auto"/>
              <w:rPr>
                <w:rFonts w:ascii="Trebuchet MS" w:hAnsi="Trebuchet MS" w:cs="Trebuchet MS"/>
                <w:spacing w:val="-1"/>
                <w:sz w:val="20"/>
                <w:szCs w:val="20"/>
              </w:rPr>
            </w:pPr>
            <w:r>
              <w:rPr>
                <w:rFonts w:ascii="Trebuchet MS" w:hAnsi="Trebuchet MS" w:cs="Trebuchet MS"/>
                <w:spacing w:val="-1"/>
                <w:sz w:val="20"/>
                <w:szCs w:val="20"/>
              </w:rPr>
              <w:t>up users.</w:t>
            </w:r>
          </w:p>
          <w:p w14:paraId="67417DC4" w14:textId="77777777" w:rsidR="00F27AA6" w:rsidRPr="009071F0" w:rsidRDefault="00F27AA6" w:rsidP="00F27AA6">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14:paraId="4A4BC5AE" w14:textId="13CBE671"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Have a drop off and pick up process that is communicated to all users</w:t>
            </w:r>
            <w:r w:rsidR="000B1706">
              <w:rPr>
                <w:rFonts w:ascii="Trebuchet MS" w:hAnsi="Trebuchet MS" w:cs="Trebuchet MS"/>
                <w:sz w:val="20"/>
                <w:szCs w:val="20"/>
              </w:rPr>
              <w:t xml:space="preserve"> </w:t>
            </w:r>
            <w:r>
              <w:rPr>
                <w:rFonts w:ascii="Trebuchet MS" w:hAnsi="Trebuchet MS" w:cs="Trebuchet MS"/>
                <w:sz w:val="20"/>
                <w:szCs w:val="20"/>
              </w:rPr>
              <w:t>in advance.</w:t>
            </w:r>
          </w:p>
          <w:p w14:paraId="57EB7429" w14:textId="77777777" w:rsidR="00D04998" w:rsidRDefault="00D04998" w:rsidP="00764AE9">
            <w:pPr>
              <w:pStyle w:val="BasicParagraph"/>
              <w:suppressAutoHyphens/>
              <w:spacing w:line="120" w:lineRule="auto"/>
              <w:rPr>
                <w:rFonts w:ascii="Trebuchet MS" w:hAnsi="Trebuchet MS" w:cs="Trebuchet MS"/>
                <w:sz w:val="20"/>
                <w:szCs w:val="20"/>
              </w:rPr>
            </w:pPr>
          </w:p>
          <w:p w14:paraId="2A2E8484" w14:textId="77777777" w:rsidR="00D04998" w:rsidRDefault="00D04998" w:rsidP="00764AE9">
            <w:pPr>
              <w:pStyle w:val="BasicParagraph"/>
              <w:suppressAutoHyphens/>
              <w:spacing w:line="120" w:lineRule="auto"/>
              <w:rPr>
                <w:rFonts w:ascii="Trebuchet MS" w:hAnsi="Trebuchet MS" w:cs="Trebuchet MS"/>
                <w:sz w:val="20"/>
                <w:szCs w:val="20"/>
              </w:rPr>
            </w:pPr>
          </w:p>
          <w:p w14:paraId="5682AFFA" w14:textId="559E7F2A" w:rsidR="00F27AA6" w:rsidRPr="00F27AA6"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Keep all external areas clear of contaminated rubbish.</w:t>
            </w:r>
          </w:p>
        </w:tc>
        <w:tc>
          <w:tcPr>
            <w:tcW w:w="1417" w:type="dxa"/>
            <w:shd w:val="clear" w:color="auto" w:fill="auto"/>
            <w:tcMar>
              <w:top w:w="108" w:type="dxa"/>
              <w:bottom w:w="108" w:type="dxa"/>
            </w:tcMar>
            <w:vAlign w:val="center"/>
          </w:tcPr>
          <w:p w14:paraId="6EA5F99C" w14:textId="77777777" w:rsidR="00F27AA6" w:rsidRPr="009071F0" w:rsidRDefault="00F27AA6" w:rsidP="00F27AA6">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7065D62C" w14:textId="77777777" w:rsidR="00F27AA6" w:rsidRPr="009071F0" w:rsidRDefault="00F27AA6" w:rsidP="00F27AA6">
            <w:pPr>
              <w:pStyle w:val="BasicParagraph"/>
              <w:rPr>
                <w:rFonts w:ascii="Trebuchet MS" w:hAnsi="Trebuchet MS"/>
                <w:sz w:val="22"/>
                <w:szCs w:val="22"/>
              </w:rPr>
            </w:pPr>
          </w:p>
        </w:tc>
        <w:tc>
          <w:tcPr>
            <w:tcW w:w="3438" w:type="dxa"/>
            <w:shd w:val="clear" w:color="auto" w:fill="auto"/>
            <w:tcMar>
              <w:top w:w="108" w:type="dxa"/>
              <w:bottom w:w="108" w:type="dxa"/>
            </w:tcMar>
          </w:tcPr>
          <w:p w14:paraId="59CCA097" w14:textId="12E5DBC8"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Encourage those picking up and dropping off from cars to remain</w:t>
            </w:r>
            <w:r>
              <w:rPr>
                <w:rFonts w:ascii="Trebuchet MS" w:hAnsi="Trebuchet MS" w:cs="Trebuchet MS"/>
                <w:sz w:val="20"/>
                <w:szCs w:val="20"/>
              </w:rPr>
              <w:br/>
              <w:t>in their cars.</w:t>
            </w:r>
            <w:r w:rsidR="000B1706">
              <w:rPr>
                <w:rFonts w:ascii="Trebuchet MS" w:hAnsi="Trebuchet MS" w:cs="Trebuchet MS"/>
                <w:sz w:val="20"/>
                <w:szCs w:val="20"/>
              </w:rPr>
              <w:t xml:space="preserve"> – users RA</w:t>
            </w:r>
          </w:p>
          <w:p w14:paraId="1A39AF27" w14:textId="77777777" w:rsidR="00D04998" w:rsidRDefault="00D04998" w:rsidP="00D04998">
            <w:pPr>
              <w:pStyle w:val="BasicParagraph"/>
              <w:suppressAutoHyphens/>
              <w:spacing w:line="240" w:lineRule="auto"/>
              <w:rPr>
                <w:rFonts w:ascii="Trebuchet MS" w:hAnsi="Trebuchet MS" w:cs="Trebuchet MS"/>
                <w:sz w:val="20"/>
                <w:szCs w:val="20"/>
              </w:rPr>
            </w:pPr>
          </w:p>
          <w:p w14:paraId="32012D08" w14:textId="05A586B6"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Suggest to hirers that they limit drop off and pick up to one parent/carer/adult.</w:t>
            </w:r>
            <w:r w:rsidR="000B1706">
              <w:rPr>
                <w:rFonts w:ascii="Trebuchet MS" w:hAnsi="Trebuchet MS" w:cs="Trebuchet MS"/>
                <w:sz w:val="20"/>
                <w:szCs w:val="20"/>
              </w:rPr>
              <w:t xml:space="preserve"> On booking details</w:t>
            </w:r>
          </w:p>
          <w:p w14:paraId="722958C8" w14:textId="77777777" w:rsidR="00D04998" w:rsidRDefault="00D04998" w:rsidP="00D04998">
            <w:pPr>
              <w:pStyle w:val="BasicParagraph"/>
              <w:suppressAutoHyphens/>
              <w:spacing w:line="240" w:lineRule="auto"/>
              <w:rPr>
                <w:rFonts w:ascii="Trebuchet MS" w:hAnsi="Trebuchet MS" w:cs="Trebuchet MS"/>
                <w:sz w:val="20"/>
                <w:szCs w:val="20"/>
              </w:rPr>
            </w:pPr>
          </w:p>
          <w:p w14:paraId="373FD86F"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staggered start and finish times for bookings.</w:t>
            </w:r>
          </w:p>
          <w:p w14:paraId="275EE3D5" w14:textId="77777777" w:rsidR="00D04998" w:rsidRDefault="00D04998" w:rsidP="00D04998">
            <w:pPr>
              <w:pStyle w:val="BasicParagraph"/>
              <w:suppressAutoHyphens/>
              <w:spacing w:line="240" w:lineRule="auto"/>
              <w:rPr>
                <w:rFonts w:ascii="Trebuchet MS" w:hAnsi="Trebuchet MS" w:cs="Trebuchet MS"/>
                <w:sz w:val="20"/>
                <w:szCs w:val="20"/>
              </w:rPr>
            </w:pPr>
          </w:p>
          <w:p w14:paraId="1E7F6852" w14:textId="7E571D1F" w:rsidR="00F27AA6" w:rsidRPr="009071F0" w:rsidRDefault="00D04998" w:rsidP="00D04998">
            <w:pPr>
              <w:rPr>
                <w:rFonts w:ascii="Trebuchet MS" w:hAnsi="Trebuchet MS"/>
                <w:sz w:val="22"/>
                <w:szCs w:val="22"/>
              </w:rPr>
            </w:pPr>
            <w:r>
              <w:rPr>
                <w:rFonts w:ascii="Trebuchet MS" w:hAnsi="Trebuchet MS" w:cs="Trebuchet MS"/>
                <w:sz w:val="20"/>
                <w:szCs w:val="20"/>
              </w:rPr>
              <w:t xml:space="preserve">Make sure that there is a </w:t>
            </w:r>
            <w:proofErr w:type="gramStart"/>
            <w:r>
              <w:rPr>
                <w:rFonts w:ascii="Trebuchet MS" w:hAnsi="Trebuchet MS" w:cs="Trebuchet MS"/>
                <w:sz w:val="20"/>
                <w:szCs w:val="20"/>
              </w:rPr>
              <w:t>15 minute</w:t>
            </w:r>
            <w:proofErr w:type="gramEnd"/>
            <w:r>
              <w:rPr>
                <w:rFonts w:ascii="Trebuchet MS" w:hAnsi="Trebuchet MS" w:cs="Trebuchet MS"/>
                <w:sz w:val="20"/>
                <w:szCs w:val="20"/>
              </w:rPr>
              <w:t xml:space="preserve"> gap between hirers to ensure there can be no cross over between groups.</w:t>
            </w:r>
          </w:p>
        </w:tc>
        <w:tc>
          <w:tcPr>
            <w:tcW w:w="1535" w:type="dxa"/>
            <w:shd w:val="clear" w:color="auto" w:fill="auto"/>
            <w:tcMar>
              <w:top w:w="108" w:type="dxa"/>
              <w:bottom w:w="108" w:type="dxa"/>
            </w:tcMar>
          </w:tcPr>
          <w:p w14:paraId="18D1D9CC" w14:textId="06CFA36F" w:rsidR="00F27AA6" w:rsidRPr="009071F0" w:rsidRDefault="000B1706" w:rsidP="00DA2511">
            <w:pPr>
              <w:rPr>
                <w:rFonts w:ascii="Trebuchet MS" w:hAnsi="Trebuchet MS"/>
                <w:sz w:val="22"/>
                <w:szCs w:val="22"/>
              </w:rPr>
            </w:pPr>
            <w:r>
              <w:rPr>
                <w:rFonts w:ascii="Trebuchet MS" w:hAnsi="Trebuchet MS"/>
                <w:sz w:val="22"/>
                <w:szCs w:val="22"/>
              </w:rPr>
              <w:t xml:space="preserve">Users </w:t>
            </w:r>
            <w:proofErr w:type="spellStart"/>
            <w:r>
              <w:rPr>
                <w:rFonts w:ascii="Trebuchet MS" w:hAnsi="Trebuchet MS"/>
                <w:sz w:val="22"/>
                <w:szCs w:val="22"/>
              </w:rPr>
              <w:t>to</w:t>
            </w:r>
            <w:proofErr w:type="spellEnd"/>
            <w:r>
              <w:rPr>
                <w:rFonts w:ascii="Trebuchet MS" w:hAnsi="Trebuchet MS"/>
                <w:sz w:val="22"/>
                <w:szCs w:val="22"/>
              </w:rPr>
              <w:t xml:space="preserve"> aware of dropping off and collections</w:t>
            </w:r>
            <w:r>
              <w:rPr>
                <w:rFonts w:ascii="Trebuchet MS" w:hAnsi="Trebuchet MS"/>
                <w:sz w:val="22"/>
                <w:szCs w:val="22"/>
              </w:rPr>
              <w:br/>
              <w:t xml:space="preserve">recommend. </w:t>
            </w:r>
            <w:r>
              <w:rPr>
                <w:rFonts w:ascii="Trebuchet MS" w:hAnsi="Trebuchet MS"/>
                <w:sz w:val="22"/>
                <w:szCs w:val="22"/>
              </w:rPr>
              <w:t>RT &amp; SW 31/7/21</w:t>
            </w:r>
          </w:p>
        </w:tc>
      </w:tr>
      <w:tr w:rsidR="00F27AA6" w:rsidRPr="009071F0" w14:paraId="60F2CE23" w14:textId="77777777" w:rsidTr="00DA2511">
        <w:trPr>
          <w:trHeight w:val="893"/>
          <w:tblHeader/>
        </w:trPr>
        <w:tc>
          <w:tcPr>
            <w:tcW w:w="2368" w:type="dxa"/>
            <w:shd w:val="clear" w:color="auto" w:fill="auto"/>
            <w:tcMar>
              <w:top w:w="108" w:type="dxa"/>
              <w:bottom w:w="108" w:type="dxa"/>
            </w:tcMar>
          </w:tcPr>
          <w:p w14:paraId="5E62047D"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Main hall/meeting space.</w:t>
            </w:r>
          </w:p>
          <w:p w14:paraId="0210CF77" w14:textId="77777777" w:rsidR="00F27AA6" w:rsidRPr="009071F0" w:rsidRDefault="00F27AA6" w:rsidP="003A3D1D">
            <w:pPr>
              <w:rPr>
                <w:rFonts w:ascii="Trebuchet MS" w:hAnsi="Trebuchet MS"/>
                <w:sz w:val="22"/>
                <w:szCs w:val="22"/>
              </w:rPr>
            </w:pPr>
          </w:p>
        </w:tc>
        <w:tc>
          <w:tcPr>
            <w:tcW w:w="2305" w:type="dxa"/>
            <w:shd w:val="clear" w:color="auto" w:fill="auto"/>
            <w:tcMar>
              <w:top w:w="108" w:type="dxa"/>
              <w:bottom w:w="108" w:type="dxa"/>
            </w:tcMar>
          </w:tcPr>
          <w:p w14:paraId="1E3418C5"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Capacity for social distancing is reduced thereby increasing the risk to all users.</w:t>
            </w:r>
          </w:p>
          <w:p w14:paraId="59F3C0E0" w14:textId="77777777" w:rsidR="00F27AA6" w:rsidRPr="009071F0" w:rsidRDefault="00F27AA6" w:rsidP="00DA2511">
            <w:pPr>
              <w:rPr>
                <w:rFonts w:ascii="Trebuchet MS" w:hAnsi="Trebuchet MS"/>
                <w:sz w:val="22"/>
                <w:szCs w:val="22"/>
              </w:rPr>
            </w:pPr>
          </w:p>
        </w:tc>
        <w:tc>
          <w:tcPr>
            <w:tcW w:w="2977" w:type="dxa"/>
            <w:shd w:val="clear" w:color="auto" w:fill="auto"/>
            <w:tcMar>
              <w:top w:w="108" w:type="dxa"/>
              <w:bottom w:w="108" w:type="dxa"/>
            </w:tcMar>
          </w:tcPr>
          <w:p w14:paraId="43D8CD51"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Set a limit on numbers attending – check relevant government guidance for your local area.</w:t>
            </w:r>
          </w:p>
          <w:p w14:paraId="6F498147" w14:textId="77777777" w:rsidR="00D04998" w:rsidRDefault="00D04998" w:rsidP="00D04998">
            <w:pPr>
              <w:pStyle w:val="BasicParagraph"/>
              <w:suppressAutoHyphens/>
              <w:spacing w:line="240" w:lineRule="auto"/>
              <w:rPr>
                <w:rFonts w:ascii="Trebuchet MS" w:hAnsi="Trebuchet MS" w:cs="Trebuchet MS"/>
                <w:sz w:val="20"/>
                <w:szCs w:val="20"/>
              </w:rPr>
            </w:pPr>
          </w:p>
          <w:p w14:paraId="71F16D5D" w14:textId="36FC905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Remove unnecessary items from the hall/space</w:t>
            </w:r>
            <w:r w:rsidR="000B1706">
              <w:rPr>
                <w:rFonts w:ascii="Trebuchet MS" w:hAnsi="Trebuchet MS" w:cs="Trebuchet MS"/>
                <w:sz w:val="20"/>
                <w:szCs w:val="20"/>
              </w:rPr>
              <w:t xml:space="preserve"> - removed</w:t>
            </w:r>
          </w:p>
          <w:p w14:paraId="55FD6A44" w14:textId="77777777" w:rsidR="00D04998" w:rsidRDefault="00D04998" w:rsidP="00D04998">
            <w:pPr>
              <w:pStyle w:val="BasicParagraph"/>
              <w:suppressAutoHyphens/>
              <w:spacing w:line="240" w:lineRule="auto"/>
              <w:rPr>
                <w:rFonts w:ascii="Trebuchet MS" w:hAnsi="Trebuchet MS" w:cs="Trebuchet MS"/>
                <w:sz w:val="20"/>
                <w:szCs w:val="20"/>
              </w:rPr>
            </w:pPr>
          </w:p>
          <w:p w14:paraId="75E298AD"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Social distance guidance to be observed by hirers in arranging their activities. </w:t>
            </w:r>
          </w:p>
          <w:p w14:paraId="11082D38" w14:textId="77777777" w:rsidR="00D04998" w:rsidRDefault="00D04998" w:rsidP="00D04998">
            <w:pPr>
              <w:pStyle w:val="BasicParagraph"/>
              <w:suppressAutoHyphens/>
              <w:spacing w:line="240" w:lineRule="auto"/>
              <w:rPr>
                <w:rFonts w:ascii="Trebuchet MS" w:hAnsi="Trebuchet MS" w:cs="Trebuchet MS"/>
                <w:sz w:val="20"/>
                <w:szCs w:val="20"/>
              </w:rPr>
            </w:pPr>
          </w:p>
          <w:p w14:paraId="773B3780" w14:textId="01BB874D" w:rsidR="00F27AA6" w:rsidRPr="003A3D1D" w:rsidRDefault="00D04998" w:rsidP="00D04998">
            <w:pPr>
              <w:pStyle w:val="BasicParagraph"/>
              <w:suppressAutoHyphens/>
              <w:spacing w:line="240" w:lineRule="auto"/>
              <w:rPr>
                <w:rFonts w:ascii="Trebuchet MS" w:hAnsi="Trebuchet MS" w:cs="Trebuchet MS"/>
                <w:position w:val="2"/>
                <w:sz w:val="20"/>
                <w:szCs w:val="20"/>
              </w:rPr>
            </w:pPr>
            <w:r>
              <w:rPr>
                <w:rFonts w:ascii="Trebuchet MS" w:hAnsi="Trebuchet MS" w:cs="Trebuchet MS"/>
                <w:sz w:val="20"/>
                <w:szCs w:val="20"/>
              </w:rPr>
              <w:t>Remove soft furnishings and things that are hard to clean from venue.</w:t>
            </w:r>
          </w:p>
        </w:tc>
        <w:tc>
          <w:tcPr>
            <w:tcW w:w="1417" w:type="dxa"/>
            <w:shd w:val="clear" w:color="auto" w:fill="auto"/>
            <w:tcMar>
              <w:top w:w="108" w:type="dxa"/>
              <w:bottom w:w="108" w:type="dxa"/>
            </w:tcMar>
            <w:vAlign w:val="center"/>
          </w:tcPr>
          <w:p w14:paraId="35CD3072" w14:textId="77777777" w:rsidR="00F27AA6" w:rsidRPr="009071F0" w:rsidRDefault="00F27AA6" w:rsidP="00DA2511">
            <w:pPr>
              <w:jc w:val="center"/>
              <w:rPr>
                <w:rFonts w:ascii="Trebuchet MS" w:hAnsi="Trebuchet MS"/>
                <w:sz w:val="22"/>
                <w:szCs w:val="22"/>
              </w:rPr>
            </w:pPr>
          </w:p>
        </w:tc>
        <w:tc>
          <w:tcPr>
            <w:tcW w:w="1418" w:type="dxa"/>
            <w:shd w:val="clear" w:color="auto" w:fill="auto"/>
            <w:tcMar>
              <w:top w:w="108" w:type="dxa"/>
              <w:bottom w:w="108" w:type="dxa"/>
            </w:tcMar>
            <w:vAlign w:val="center"/>
          </w:tcPr>
          <w:p w14:paraId="1BC86480" w14:textId="77777777" w:rsidR="00F27AA6" w:rsidRPr="009071F0" w:rsidRDefault="00F27AA6" w:rsidP="00DA2511">
            <w:pPr>
              <w:jc w:val="center"/>
              <w:rPr>
                <w:rFonts w:ascii="Trebuchet MS" w:hAnsi="Trebuchet MS"/>
                <w:sz w:val="22"/>
                <w:szCs w:val="22"/>
              </w:rPr>
            </w:pPr>
          </w:p>
        </w:tc>
        <w:tc>
          <w:tcPr>
            <w:tcW w:w="3438" w:type="dxa"/>
            <w:shd w:val="clear" w:color="auto" w:fill="auto"/>
            <w:tcMar>
              <w:top w:w="108" w:type="dxa"/>
              <w:bottom w:w="108" w:type="dxa"/>
            </w:tcMar>
          </w:tcPr>
          <w:p w14:paraId="32A53936" w14:textId="77777777" w:rsidR="00F27AA6" w:rsidRDefault="000B1706" w:rsidP="00DA2511">
            <w:pPr>
              <w:spacing w:line="276" w:lineRule="auto"/>
              <w:rPr>
                <w:rFonts w:ascii="Trebuchet MS" w:hAnsi="Trebuchet MS"/>
                <w:sz w:val="22"/>
                <w:szCs w:val="22"/>
              </w:rPr>
            </w:pPr>
            <w:r>
              <w:rPr>
                <w:rFonts w:ascii="Trebuchet MS" w:hAnsi="Trebuchet MS"/>
                <w:sz w:val="22"/>
                <w:szCs w:val="22"/>
              </w:rPr>
              <w:t>Users to check facilities on arrival</w:t>
            </w:r>
          </w:p>
          <w:p w14:paraId="26FD71EE" w14:textId="77777777" w:rsidR="000B1706" w:rsidRDefault="000B1706" w:rsidP="00DA2511">
            <w:pPr>
              <w:spacing w:line="276" w:lineRule="auto"/>
              <w:rPr>
                <w:rFonts w:ascii="Trebuchet MS" w:hAnsi="Trebuchet MS"/>
                <w:sz w:val="22"/>
                <w:szCs w:val="22"/>
              </w:rPr>
            </w:pPr>
            <w:r>
              <w:rPr>
                <w:rFonts w:ascii="Trebuchet MS" w:hAnsi="Trebuchet MS"/>
                <w:sz w:val="22"/>
                <w:szCs w:val="22"/>
              </w:rPr>
              <w:t>Social distancing posters around The House</w:t>
            </w:r>
          </w:p>
          <w:p w14:paraId="11060F31" w14:textId="49404DB0" w:rsidR="000B1706" w:rsidRDefault="000B1706" w:rsidP="00DA2511">
            <w:pPr>
              <w:spacing w:line="276" w:lineRule="auto"/>
              <w:rPr>
                <w:rFonts w:ascii="Trebuchet MS" w:hAnsi="Trebuchet MS"/>
                <w:sz w:val="22"/>
                <w:szCs w:val="22"/>
              </w:rPr>
            </w:pPr>
            <w:r>
              <w:rPr>
                <w:rFonts w:ascii="Trebuchet MS" w:hAnsi="Trebuchet MS"/>
                <w:sz w:val="22"/>
                <w:szCs w:val="22"/>
              </w:rPr>
              <w:t>General notices re hygiene on display</w:t>
            </w:r>
          </w:p>
          <w:p w14:paraId="71C4493B" w14:textId="07D1CB80" w:rsidR="000B1706" w:rsidRPr="009071F0" w:rsidRDefault="000B1706" w:rsidP="00DA2511">
            <w:pPr>
              <w:spacing w:line="276" w:lineRule="auto"/>
              <w:rPr>
                <w:rFonts w:ascii="Trebuchet MS" w:hAnsi="Trebuchet MS"/>
                <w:sz w:val="22"/>
                <w:szCs w:val="22"/>
              </w:rPr>
            </w:pPr>
            <w:r>
              <w:rPr>
                <w:rFonts w:ascii="Trebuchet MS" w:hAnsi="Trebuchet MS"/>
                <w:sz w:val="22"/>
                <w:szCs w:val="22"/>
              </w:rPr>
              <w:t>Discourage parents to enter the house at the start of events.</w:t>
            </w:r>
          </w:p>
        </w:tc>
        <w:tc>
          <w:tcPr>
            <w:tcW w:w="1535" w:type="dxa"/>
            <w:shd w:val="clear" w:color="auto" w:fill="auto"/>
            <w:tcMar>
              <w:top w:w="108" w:type="dxa"/>
              <w:bottom w:w="108" w:type="dxa"/>
            </w:tcMar>
          </w:tcPr>
          <w:p w14:paraId="123A4842" w14:textId="123A3B2A" w:rsidR="00F27AA6" w:rsidRPr="009071F0" w:rsidRDefault="000B1706" w:rsidP="00DA2511">
            <w:pPr>
              <w:rPr>
                <w:rFonts w:ascii="Trebuchet MS" w:hAnsi="Trebuchet MS"/>
                <w:sz w:val="22"/>
                <w:szCs w:val="22"/>
              </w:rPr>
            </w:pPr>
            <w:r>
              <w:rPr>
                <w:rFonts w:ascii="Trebuchet MS" w:hAnsi="Trebuchet MS"/>
                <w:sz w:val="22"/>
                <w:szCs w:val="22"/>
              </w:rPr>
              <w:t>RT &amp; SW 31/7/21</w:t>
            </w:r>
          </w:p>
        </w:tc>
      </w:tr>
      <w:tr w:rsidR="00F27AA6" w:rsidRPr="009071F0" w14:paraId="7AB2FCC0" w14:textId="77777777" w:rsidTr="003A3D1D">
        <w:trPr>
          <w:trHeight w:val="2046"/>
          <w:tblHeader/>
        </w:trPr>
        <w:tc>
          <w:tcPr>
            <w:tcW w:w="2368" w:type="dxa"/>
            <w:shd w:val="clear" w:color="auto" w:fill="auto"/>
            <w:tcMar>
              <w:top w:w="108" w:type="dxa"/>
              <w:bottom w:w="108" w:type="dxa"/>
            </w:tcMar>
          </w:tcPr>
          <w:p w14:paraId="017E938A" w14:textId="77777777" w:rsidR="00D04998" w:rsidRDefault="00D04998" w:rsidP="00D04998">
            <w:pPr>
              <w:pStyle w:val="BasicParagraph"/>
              <w:spacing w:line="240" w:lineRule="auto"/>
              <w:rPr>
                <w:rFonts w:ascii="Trebuchet MS" w:hAnsi="Trebuchet MS" w:cs="Trebuchet MS"/>
                <w:sz w:val="20"/>
                <w:szCs w:val="20"/>
              </w:rPr>
            </w:pPr>
            <w:r>
              <w:rPr>
                <w:rFonts w:ascii="Trebuchet MS" w:hAnsi="Trebuchet MS" w:cs="Trebuchet MS"/>
                <w:sz w:val="20"/>
                <w:szCs w:val="20"/>
              </w:rPr>
              <w:t>Small meeting rooms</w:t>
            </w:r>
            <w:r>
              <w:rPr>
                <w:rFonts w:ascii="Trebuchet MS" w:hAnsi="Trebuchet MS" w:cs="Trebuchet MS"/>
                <w:sz w:val="20"/>
                <w:szCs w:val="20"/>
              </w:rPr>
              <w:br/>
              <w:t>and offices.</w:t>
            </w:r>
          </w:p>
          <w:p w14:paraId="5DDAFD77" w14:textId="77777777" w:rsidR="00F27AA6" w:rsidRDefault="00F27AA6" w:rsidP="00F27AA6">
            <w:pPr>
              <w:pStyle w:val="BasicParagraph"/>
              <w:rPr>
                <w:rFonts w:ascii="Trebuchet MS" w:hAnsi="Trebuchet MS" w:cs="Trebuchet MS"/>
                <w:sz w:val="20"/>
                <w:szCs w:val="20"/>
              </w:rPr>
            </w:pPr>
          </w:p>
        </w:tc>
        <w:tc>
          <w:tcPr>
            <w:tcW w:w="2305" w:type="dxa"/>
            <w:shd w:val="clear" w:color="auto" w:fill="auto"/>
            <w:tcMar>
              <w:top w:w="108" w:type="dxa"/>
              <w:bottom w:w="108" w:type="dxa"/>
            </w:tcMar>
          </w:tcPr>
          <w:p w14:paraId="234F0081" w14:textId="77777777" w:rsidR="00D11E30" w:rsidRDefault="00D04998" w:rsidP="00D04998">
            <w:pPr>
              <w:pStyle w:val="BasicParagraph"/>
              <w:spacing w:line="240" w:lineRule="auto"/>
              <w:rPr>
                <w:rFonts w:ascii="Trebuchet MS" w:hAnsi="Trebuchet MS" w:cs="Trebuchet MS"/>
                <w:sz w:val="20"/>
                <w:szCs w:val="20"/>
              </w:rPr>
            </w:pPr>
            <w:r>
              <w:rPr>
                <w:rFonts w:ascii="Trebuchet MS" w:hAnsi="Trebuchet MS" w:cs="Trebuchet MS"/>
                <w:sz w:val="20"/>
                <w:szCs w:val="20"/>
              </w:rPr>
              <w:t>Capacity for</w:t>
            </w:r>
            <w:r>
              <w:rPr>
                <w:rFonts w:ascii="Trebuchet MS" w:hAnsi="Trebuchet MS" w:cs="Trebuchet MS"/>
                <w:sz w:val="20"/>
                <w:szCs w:val="20"/>
              </w:rPr>
              <w:br/>
              <w:t>social distancing is reduced thereby increasing the risk</w:t>
            </w:r>
          </w:p>
          <w:p w14:paraId="35C103C9" w14:textId="02B2E02E" w:rsidR="00D04998" w:rsidRDefault="00D04998" w:rsidP="00D04998">
            <w:pPr>
              <w:pStyle w:val="BasicParagraph"/>
              <w:spacing w:line="240" w:lineRule="auto"/>
              <w:rPr>
                <w:rFonts w:ascii="Trebuchet MS" w:hAnsi="Trebuchet MS" w:cs="Trebuchet MS"/>
                <w:sz w:val="20"/>
                <w:szCs w:val="20"/>
              </w:rPr>
            </w:pPr>
            <w:r>
              <w:rPr>
                <w:rFonts w:ascii="Trebuchet MS" w:hAnsi="Trebuchet MS" w:cs="Trebuchet MS"/>
                <w:sz w:val="20"/>
                <w:szCs w:val="20"/>
              </w:rPr>
              <w:t>to all users.</w:t>
            </w:r>
          </w:p>
          <w:p w14:paraId="353A9586" w14:textId="77777777" w:rsidR="00F27AA6" w:rsidRPr="009071F0" w:rsidRDefault="00F27AA6" w:rsidP="00DA2511">
            <w:pPr>
              <w:rPr>
                <w:rFonts w:ascii="Trebuchet MS" w:hAnsi="Trebuchet MS"/>
                <w:sz w:val="22"/>
                <w:szCs w:val="22"/>
              </w:rPr>
            </w:pPr>
          </w:p>
        </w:tc>
        <w:tc>
          <w:tcPr>
            <w:tcW w:w="2977" w:type="dxa"/>
            <w:shd w:val="clear" w:color="auto" w:fill="auto"/>
            <w:tcMar>
              <w:top w:w="108" w:type="dxa"/>
              <w:bottom w:w="108" w:type="dxa"/>
            </w:tcMar>
          </w:tcPr>
          <w:p w14:paraId="28D1B8B0" w14:textId="77777777" w:rsidR="00D04998" w:rsidRDefault="00D04998" w:rsidP="00D04998">
            <w:pPr>
              <w:pStyle w:val="BasicParagraph"/>
              <w:suppressAutoHyphens/>
              <w:spacing w:line="240" w:lineRule="auto"/>
              <w:rPr>
                <w:rFonts w:ascii="Trebuchet MS" w:hAnsi="Trebuchet MS" w:cs="Trebuchet MS"/>
                <w:position w:val="2"/>
                <w:sz w:val="20"/>
                <w:szCs w:val="20"/>
              </w:rPr>
            </w:pPr>
            <w:r>
              <w:rPr>
                <w:rFonts w:ascii="Trebuchet MS" w:hAnsi="Trebuchet MS" w:cs="Trebuchet MS"/>
                <w:position w:val="2"/>
                <w:sz w:val="20"/>
                <w:szCs w:val="20"/>
              </w:rPr>
              <w:t>Don’t use these rooms if social distancing cannot be observed. If use is required make sure that masks are worn if social distancing cannot be observed.</w:t>
            </w:r>
          </w:p>
          <w:p w14:paraId="10A6FA67" w14:textId="77777777" w:rsidR="00D04998" w:rsidRDefault="00D04998" w:rsidP="00764AE9">
            <w:pPr>
              <w:pStyle w:val="BasicParagraph"/>
              <w:suppressAutoHyphens/>
              <w:spacing w:line="120" w:lineRule="auto"/>
              <w:rPr>
                <w:rFonts w:ascii="Trebuchet MS" w:hAnsi="Trebuchet MS" w:cs="Trebuchet MS"/>
                <w:position w:val="2"/>
                <w:sz w:val="20"/>
                <w:szCs w:val="20"/>
              </w:rPr>
            </w:pPr>
          </w:p>
          <w:p w14:paraId="2387009C" w14:textId="70E0F950" w:rsidR="00F27AA6" w:rsidRPr="003A3D1D"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pacing w:val="-2"/>
                <w:position w:val="2"/>
                <w:sz w:val="20"/>
                <w:szCs w:val="20"/>
              </w:rPr>
              <w:t>Have a one in one out system.</w:t>
            </w:r>
          </w:p>
        </w:tc>
        <w:tc>
          <w:tcPr>
            <w:tcW w:w="1417" w:type="dxa"/>
            <w:shd w:val="clear" w:color="auto" w:fill="auto"/>
            <w:tcMar>
              <w:top w:w="108" w:type="dxa"/>
              <w:bottom w:w="108" w:type="dxa"/>
            </w:tcMar>
            <w:vAlign w:val="center"/>
          </w:tcPr>
          <w:p w14:paraId="0D2F2CBA" w14:textId="77777777" w:rsidR="00F27AA6" w:rsidRPr="009071F0" w:rsidRDefault="00F27AA6" w:rsidP="00DA2511">
            <w:pPr>
              <w:jc w:val="center"/>
              <w:rPr>
                <w:rFonts w:ascii="Trebuchet MS" w:hAnsi="Trebuchet MS"/>
                <w:sz w:val="22"/>
                <w:szCs w:val="22"/>
              </w:rPr>
            </w:pPr>
          </w:p>
        </w:tc>
        <w:tc>
          <w:tcPr>
            <w:tcW w:w="1418" w:type="dxa"/>
            <w:shd w:val="clear" w:color="auto" w:fill="auto"/>
            <w:tcMar>
              <w:top w:w="108" w:type="dxa"/>
              <w:bottom w:w="108" w:type="dxa"/>
            </w:tcMar>
            <w:vAlign w:val="center"/>
          </w:tcPr>
          <w:p w14:paraId="65D39D0E" w14:textId="77777777" w:rsidR="00F27AA6" w:rsidRPr="009071F0" w:rsidRDefault="00F27AA6" w:rsidP="00DA2511">
            <w:pPr>
              <w:jc w:val="center"/>
              <w:rPr>
                <w:rFonts w:ascii="Trebuchet MS" w:hAnsi="Trebuchet MS"/>
                <w:sz w:val="22"/>
                <w:szCs w:val="22"/>
              </w:rPr>
            </w:pPr>
          </w:p>
        </w:tc>
        <w:tc>
          <w:tcPr>
            <w:tcW w:w="3438" w:type="dxa"/>
            <w:shd w:val="clear" w:color="auto" w:fill="auto"/>
            <w:tcMar>
              <w:top w:w="108" w:type="dxa"/>
              <w:bottom w:w="108" w:type="dxa"/>
            </w:tcMar>
          </w:tcPr>
          <w:p w14:paraId="023D18DA" w14:textId="77777777" w:rsidR="00F27AA6" w:rsidRPr="009071F0" w:rsidRDefault="00F27AA6" w:rsidP="00DA2511">
            <w:pPr>
              <w:spacing w:line="276" w:lineRule="auto"/>
              <w:rPr>
                <w:rFonts w:ascii="Trebuchet MS" w:hAnsi="Trebuchet MS"/>
                <w:sz w:val="22"/>
                <w:szCs w:val="22"/>
              </w:rPr>
            </w:pPr>
          </w:p>
        </w:tc>
        <w:tc>
          <w:tcPr>
            <w:tcW w:w="1535" w:type="dxa"/>
            <w:shd w:val="clear" w:color="auto" w:fill="auto"/>
            <w:tcMar>
              <w:top w:w="108" w:type="dxa"/>
              <w:bottom w:w="108" w:type="dxa"/>
            </w:tcMar>
          </w:tcPr>
          <w:p w14:paraId="7CEF12D9" w14:textId="42F126B7" w:rsidR="00F27AA6" w:rsidRPr="009071F0" w:rsidRDefault="000B1706" w:rsidP="00DA2511">
            <w:pPr>
              <w:rPr>
                <w:rFonts w:ascii="Trebuchet MS" w:hAnsi="Trebuchet MS"/>
                <w:sz w:val="22"/>
                <w:szCs w:val="22"/>
              </w:rPr>
            </w:pPr>
            <w:r>
              <w:rPr>
                <w:rFonts w:ascii="Trebuchet MS" w:hAnsi="Trebuchet MS"/>
                <w:sz w:val="22"/>
                <w:szCs w:val="22"/>
              </w:rPr>
              <w:t>RT &amp; SW 31/7/21</w:t>
            </w:r>
          </w:p>
        </w:tc>
      </w:tr>
    </w:tbl>
    <w:p w14:paraId="3F975480" w14:textId="77777777" w:rsidR="00F27AA6" w:rsidRDefault="00F27AA6">
      <w:r>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5E2252" w:rsidRPr="009071F0" w14:paraId="180D234F" w14:textId="77777777" w:rsidTr="00892808">
        <w:trPr>
          <w:trHeight w:val="1413"/>
          <w:tblHeader/>
        </w:trPr>
        <w:tc>
          <w:tcPr>
            <w:tcW w:w="2368" w:type="dxa"/>
            <w:shd w:val="clear" w:color="auto" w:fill="B8CCE4"/>
            <w:vAlign w:val="center"/>
          </w:tcPr>
          <w:p w14:paraId="2B918AFE"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lastRenderedPageBreak/>
              <w:t>Hazards</w:t>
            </w:r>
          </w:p>
          <w:p w14:paraId="098DF99C"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26AD8627"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6A004DA6"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What are you already doing?</w:t>
            </w:r>
          </w:p>
          <w:p w14:paraId="28AFBE16"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791C113A"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Likelihood of risk occurring</w:t>
            </w:r>
          </w:p>
          <w:p w14:paraId="44CDE9F6" w14:textId="77777777" w:rsidR="005E2252" w:rsidRPr="009071F0" w:rsidRDefault="005E2252" w:rsidP="00DA251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2A956101"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Severity</w:t>
            </w:r>
            <w:r w:rsidR="0073523A">
              <w:rPr>
                <w:rFonts w:ascii="Trebuchet MS" w:hAnsi="Trebuchet MS"/>
                <w:b/>
                <w:sz w:val="22"/>
                <w:szCs w:val="22"/>
              </w:rPr>
              <w:br/>
            </w:r>
            <w:r w:rsidRPr="009071F0">
              <w:rPr>
                <w:rFonts w:ascii="Trebuchet MS" w:hAnsi="Trebuchet MS"/>
                <w:b/>
                <w:sz w:val="22"/>
                <w:szCs w:val="22"/>
              </w:rPr>
              <w:t>of risk</w:t>
            </w:r>
          </w:p>
          <w:p w14:paraId="3FB726A6" w14:textId="77777777" w:rsidR="005E2252" w:rsidRPr="009071F0" w:rsidRDefault="005E2252" w:rsidP="00DA251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70528C7D"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Are further controls necessary?</w:t>
            </w:r>
          </w:p>
          <w:p w14:paraId="29E47D9D"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3DB3C095"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Action by:</w:t>
            </w:r>
          </w:p>
          <w:p w14:paraId="33EFF816"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name/date</w:t>
            </w:r>
          </w:p>
        </w:tc>
      </w:tr>
      <w:tr w:rsidR="005E2252" w:rsidRPr="009071F0" w14:paraId="2847FD21" w14:textId="77777777" w:rsidTr="00DA2511">
        <w:trPr>
          <w:trHeight w:val="1330"/>
          <w:tblHeader/>
        </w:trPr>
        <w:tc>
          <w:tcPr>
            <w:tcW w:w="2368" w:type="dxa"/>
            <w:shd w:val="clear" w:color="auto" w:fill="auto"/>
            <w:tcMar>
              <w:top w:w="108" w:type="dxa"/>
              <w:bottom w:w="108" w:type="dxa"/>
            </w:tcMar>
          </w:tcPr>
          <w:p w14:paraId="56EC7000" w14:textId="77777777" w:rsidR="009730FD" w:rsidRDefault="009730FD" w:rsidP="009730FD">
            <w:pPr>
              <w:pStyle w:val="BasicParagraph"/>
              <w:suppressAutoHyphens/>
              <w:rPr>
                <w:rFonts w:ascii="Trebuchet MS" w:hAnsi="Trebuchet MS" w:cs="Trebuchet MS"/>
                <w:sz w:val="20"/>
                <w:szCs w:val="20"/>
              </w:rPr>
            </w:pPr>
            <w:r>
              <w:rPr>
                <w:rFonts w:ascii="Trebuchet MS" w:hAnsi="Trebuchet MS" w:cs="Trebuchet MS"/>
                <w:sz w:val="20"/>
                <w:szCs w:val="20"/>
              </w:rPr>
              <w:t>Kitchen.</w:t>
            </w:r>
          </w:p>
          <w:p w14:paraId="4C6CECD1" w14:textId="47918591" w:rsidR="005E2252" w:rsidRPr="009071F0" w:rsidRDefault="009730FD" w:rsidP="009730FD">
            <w:pPr>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14:paraId="63EC093D"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Capacity for social distancing is reduced thereby increasing the risk to all users.</w:t>
            </w:r>
          </w:p>
          <w:p w14:paraId="09C5F0FC" w14:textId="7698EDE9" w:rsidR="005E2252" w:rsidRPr="009071F0" w:rsidRDefault="005E2252" w:rsidP="00DA2511">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14:paraId="085C089C"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Ask hirers to control the numbers using the kitchen area so as to ensure social distancing.</w:t>
            </w:r>
          </w:p>
          <w:p w14:paraId="4DC2F029" w14:textId="77777777" w:rsidR="009730FD" w:rsidRDefault="009730FD" w:rsidP="009730FD">
            <w:pPr>
              <w:pStyle w:val="BasicParagraph"/>
              <w:suppressAutoHyphens/>
              <w:spacing w:line="240" w:lineRule="auto"/>
              <w:rPr>
                <w:rFonts w:ascii="Trebuchet MS" w:hAnsi="Trebuchet MS" w:cs="Trebuchet MS"/>
                <w:sz w:val="20"/>
                <w:szCs w:val="20"/>
              </w:rPr>
            </w:pPr>
          </w:p>
          <w:p w14:paraId="4A84242B"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Hirers to clean all areas likely to be used before use, wash, dry and stow crockery and cutlery after use.</w:t>
            </w:r>
          </w:p>
          <w:p w14:paraId="4A6C6634" w14:textId="77777777" w:rsidR="009730FD" w:rsidRDefault="009730FD" w:rsidP="009730FD">
            <w:pPr>
              <w:pStyle w:val="BasicParagraph"/>
              <w:suppressAutoHyphens/>
              <w:spacing w:line="240" w:lineRule="auto"/>
              <w:rPr>
                <w:rFonts w:ascii="Trebuchet MS" w:hAnsi="Trebuchet MS" w:cs="Trebuchet MS"/>
                <w:sz w:val="20"/>
                <w:szCs w:val="20"/>
              </w:rPr>
            </w:pPr>
          </w:p>
          <w:p w14:paraId="3B99B7E6"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Hirers to bring own tea towels. </w:t>
            </w:r>
          </w:p>
          <w:p w14:paraId="1330D8AF" w14:textId="77777777" w:rsidR="009730FD" w:rsidRDefault="009730FD" w:rsidP="009730FD">
            <w:pPr>
              <w:pStyle w:val="BasicParagraph"/>
              <w:suppressAutoHyphens/>
              <w:spacing w:line="240" w:lineRule="auto"/>
              <w:rPr>
                <w:rFonts w:ascii="Trebuchet MS" w:hAnsi="Trebuchet MS" w:cs="Trebuchet MS"/>
                <w:sz w:val="20"/>
                <w:szCs w:val="20"/>
              </w:rPr>
            </w:pPr>
          </w:p>
          <w:p w14:paraId="53F57B27"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pacing w:val="-2"/>
                <w:sz w:val="20"/>
                <w:szCs w:val="20"/>
              </w:rPr>
              <w:t>Hand sanitiser to be provided.</w:t>
            </w:r>
          </w:p>
          <w:p w14:paraId="0B826F3F" w14:textId="77777777" w:rsidR="009730FD" w:rsidRDefault="009730FD" w:rsidP="009730FD">
            <w:pPr>
              <w:pStyle w:val="BasicParagraph"/>
              <w:suppressAutoHyphens/>
              <w:spacing w:line="240" w:lineRule="auto"/>
              <w:rPr>
                <w:rFonts w:ascii="Trebuchet MS" w:hAnsi="Trebuchet MS" w:cs="Trebuchet MS"/>
                <w:sz w:val="20"/>
                <w:szCs w:val="20"/>
              </w:rPr>
            </w:pPr>
          </w:p>
          <w:p w14:paraId="09BAABF9" w14:textId="25F282D4" w:rsidR="005E2252" w:rsidRPr="00530088"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Hirers to be encouraged to bring their own food and drink.</w:t>
            </w:r>
          </w:p>
        </w:tc>
        <w:tc>
          <w:tcPr>
            <w:tcW w:w="1417" w:type="dxa"/>
            <w:shd w:val="clear" w:color="auto" w:fill="auto"/>
            <w:tcMar>
              <w:top w:w="108" w:type="dxa"/>
              <w:bottom w:w="108" w:type="dxa"/>
            </w:tcMar>
            <w:vAlign w:val="center"/>
          </w:tcPr>
          <w:p w14:paraId="59641A51" w14:textId="77777777" w:rsidR="005E2252" w:rsidRPr="009071F0" w:rsidRDefault="005E2252" w:rsidP="00DA2511">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70526B5E" w14:textId="77777777" w:rsidR="005E2252" w:rsidRPr="009071F0" w:rsidRDefault="005E2252" w:rsidP="00DA2511">
            <w:pPr>
              <w:pStyle w:val="BasicParagraph"/>
              <w:rPr>
                <w:rFonts w:ascii="Trebuchet MS" w:hAnsi="Trebuchet MS"/>
                <w:sz w:val="22"/>
                <w:szCs w:val="22"/>
              </w:rPr>
            </w:pPr>
          </w:p>
        </w:tc>
        <w:tc>
          <w:tcPr>
            <w:tcW w:w="3438" w:type="dxa"/>
            <w:shd w:val="clear" w:color="auto" w:fill="auto"/>
            <w:tcMar>
              <w:top w:w="108" w:type="dxa"/>
              <w:bottom w:w="108" w:type="dxa"/>
            </w:tcMar>
          </w:tcPr>
          <w:p w14:paraId="3CD45479" w14:textId="61ECF91D"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Cleaning materials to be </w:t>
            </w:r>
            <w:r w:rsidR="000B1706">
              <w:rPr>
                <w:rFonts w:ascii="Trebuchet MS" w:hAnsi="Trebuchet MS" w:cs="Trebuchet MS"/>
                <w:sz w:val="20"/>
                <w:szCs w:val="20"/>
              </w:rPr>
              <w:t>supplied by the users</w:t>
            </w:r>
          </w:p>
          <w:p w14:paraId="5B1DC75E" w14:textId="20764854" w:rsidR="000B1706" w:rsidRDefault="000B1706" w:rsidP="009730FD">
            <w:pPr>
              <w:pStyle w:val="BasicParagraph"/>
              <w:suppressAutoHyphens/>
              <w:spacing w:line="240" w:lineRule="auto"/>
              <w:rPr>
                <w:rFonts w:ascii="Trebuchet MS" w:hAnsi="Trebuchet MS" w:cs="Trebuchet MS"/>
                <w:sz w:val="20"/>
                <w:szCs w:val="20"/>
              </w:rPr>
            </w:pPr>
          </w:p>
          <w:p w14:paraId="74C1768F" w14:textId="0B3859E9" w:rsidR="000B1706" w:rsidRDefault="000B1706"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Users to think about numbers in kitchen</w:t>
            </w:r>
          </w:p>
          <w:p w14:paraId="0BDE05A2" w14:textId="5F8ABDFD" w:rsidR="000B1706" w:rsidRDefault="000B1706" w:rsidP="009730FD">
            <w:pPr>
              <w:pStyle w:val="BasicParagraph"/>
              <w:suppressAutoHyphens/>
              <w:spacing w:line="240" w:lineRule="auto"/>
              <w:rPr>
                <w:rFonts w:ascii="Trebuchet MS" w:hAnsi="Trebuchet MS" w:cs="Trebuchet MS"/>
                <w:sz w:val="20"/>
                <w:szCs w:val="20"/>
              </w:rPr>
            </w:pPr>
          </w:p>
          <w:p w14:paraId="68A77E35" w14:textId="6B7EA170" w:rsidR="000B1706" w:rsidRDefault="000B1706"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Keep doors open for air flow</w:t>
            </w:r>
          </w:p>
          <w:p w14:paraId="38B97C80" w14:textId="77777777" w:rsidR="009730FD" w:rsidRDefault="009730FD" w:rsidP="009730FD">
            <w:pPr>
              <w:pStyle w:val="BasicParagraph"/>
              <w:suppressAutoHyphens/>
              <w:spacing w:line="240" w:lineRule="auto"/>
              <w:rPr>
                <w:rFonts w:ascii="Trebuchet MS" w:hAnsi="Trebuchet MS" w:cs="Trebuchet MS"/>
                <w:sz w:val="20"/>
                <w:szCs w:val="20"/>
              </w:rPr>
            </w:pPr>
          </w:p>
          <w:p w14:paraId="3EEA0C79"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closing kitchen if not required or restricting access.</w:t>
            </w:r>
          </w:p>
          <w:p w14:paraId="33ED4CDC" w14:textId="77777777" w:rsidR="009730FD" w:rsidRDefault="009730FD" w:rsidP="009730FD">
            <w:pPr>
              <w:pStyle w:val="BasicParagraph"/>
              <w:suppressAutoHyphens/>
              <w:spacing w:line="240" w:lineRule="auto"/>
              <w:rPr>
                <w:rFonts w:ascii="Trebuchet MS" w:hAnsi="Trebuchet MS" w:cs="Trebuchet MS"/>
                <w:sz w:val="20"/>
                <w:szCs w:val="20"/>
              </w:rPr>
            </w:pPr>
          </w:p>
          <w:p w14:paraId="24EDDC1A" w14:textId="31AA51AA" w:rsidR="005E2252" w:rsidRPr="009071F0" w:rsidRDefault="009730FD" w:rsidP="009730FD">
            <w:pPr>
              <w:rPr>
                <w:rFonts w:ascii="Trebuchet MS" w:hAnsi="Trebuchet MS"/>
                <w:sz w:val="22"/>
                <w:szCs w:val="22"/>
              </w:rPr>
            </w:pPr>
            <w:r>
              <w:rPr>
                <w:rFonts w:ascii="Trebuchet MS" w:hAnsi="Trebuchet MS" w:cs="Trebuchet MS"/>
                <w:sz w:val="20"/>
                <w:szCs w:val="20"/>
              </w:rPr>
              <w:t>Disposable crockery (paper plates) and plastic/wood cutlery.</w:t>
            </w:r>
          </w:p>
        </w:tc>
        <w:tc>
          <w:tcPr>
            <w:tcW w:w="1535" w:type="dxa"/>
            <w:shd w:val="clear" w:color="auto" w:fill="auto"/>
            <w:tcMar>
              <w:top w:w="108" w:type="dxa"/>
              <w:bottom w:w="108" w:type="dxa"/>
            </w:tcMar>
          </w:tcPr>
          <w:p w14:paraId="54219B19" w14:textId="349F446C" w:rsidR="005E2252" w:rsidRPr="009071F0" w:rsidRDefault="000B1706" w:rsidP="00DA2511">
            <w:pPr>
              <w:rPr>
                <w:rFonts w:ascii="Trebuchet MS" w:hAnsi="Trebuchet MS"/>
                <w:sz w:val="22"/>
                <w:szCs w:val="22"/>
              </w:rPr>
            </w:pPr>
            <w:r>
              <w:rPr>
                <w:rFonts w:ascii="Trebuchet MS" w:hAnsi="Trebuchet MS"/>
                <w:sz w:val="22"/>
                <w:szCs w:val="22"/>
              </w:rPr>
              <w:t>RT &amp; SW 31/7/21</w:t>
            </w:r>
          </w:p>
        </w:tc>
      </w:tr>
      <w:tr w:rsidR="005E2252" w:rsidRPr="009071F0" w14:paraId="0E9B25D0" w14:textId="77777777" w:rsidTr="00DA2511">
        <w:trPr>
          <w:trHeight w:val="893"/>
          <w:tblHeader/>
        </w:trPr>
        <w:tc>
          <w:tcPr>
            <w:tcW w:w="2368" w:type="dxa"/>
            <w:shd w:val="clear" w:color="auto" w:fill="auto"/>
            <w:tcMar>
              <w:top w:w="108" w:type="dxa"/>
              <w:bottom w:w="108" w:type="dxa"/>
            </w:tcMar>
          </w:tcPr>
          <w:p w14:paraId="272D0195" w14:textId="77777777"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Use of shared resources.</w:t>
            </w:r>
          </w:p>
          <w:p w14:paraId="116870A5" w14:textId="465788EF" w:rsidR="005E2252" w:rsidRDefault="005E2252" w:rsidP="00DA2511">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3AC9FAB1" w14:textId="77777777"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Leads to risk of increased transmission.</w:t>
            </w:r>
          </w:p>
          <w:p w14:paraId="6EB62CDA" w14:textId="671F6747" w:rsidR="005E2252" w:rsidRPr="009071F0" w:rsidRDefault="005E2252" w:rsidP="00DA2511">
            <w:pPr>
              <w:rPr>
                <w:rFonts w:ascii="Trebuchet MS" w:hAnsi="Trebuchet MS"/>
                <w:sz w:val="22"/>
                <w:szCs w:val="22"/>
              </w:rPr>
            </w:pPr>
          </w:p>
        </w:tc>
        <w:tc>
          <w:tcPr>
            <w:tcW w:w="2977" w:type="dxa"/>
            <w:shd w:val="clear" w:color="auto" w:fill="auto"/>
            <w:tcMar>
              <w:top w:w="108" w:type="dxa"/>
              <w:bottom w:w="108" w:type="dxa"/>
            </w:tcMar>
          </w:tcPr>
          <w:p w14:paraId="249DC3CF" w14:textId="77777777" w:rsidR="00EE7968" w:rsidRDefault="00283A98" w:rsidP="00283A98">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Do not allow different user groups to use the same resources unless you can make sure that there is a clear protocol in place for cleaning and quarantining resources before using</w:t>
            </w:r>
          </w:p>
          <w:p w14:paraId="4FD9E5B2" w14:textId="2AEB6C12"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pacing w:val="-2"/>
                <w:sz w:val="20"/>
                <w:szCs w:val="20"/>
              </w:rPr>
              <w:t>them again.</w:t>
            </w:r>
          </w:p>
          <w:p w14:paraId="754DB9E6" w14:textId="77777777" w:rsidR="00283A98" w:rsidRDefault="00283A98" w:rsidP="00283A98">
            <w:pPr>
              <w:pStyle w:val="BasicParagraph"/>
              <w:suppressAutoHyphens/>
              <w:spacing w:line="240" w:lineRule="auto"/>
              <w:rPr>
                <w:rFonts w:ascii="Trebuchet MS" w:hAnsi="Trebuchet MS" w:cs="Trebuchet MS"/>
                <w:sz w:val="20"/>
                <w:szCs w:val="20"/>
              </w:rPr>
            </w:pPr>
          </w:p>
          <w:p w14:paraId="41E19D66" w14:textId="77777777"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types of activities that are appropriate and inform users of cleaning arrangements for resources ahead of use so that they can include in their risk assessment.</w:t>
            </w:r>
          </w:p>
          <w:p w14:paraId="07601AD0" w14:textId="77777777" w:rsidR="00283A98" w:rsidRDefault="00283A98" w:rsidP="00283A98">
            <w:pPr>
              <w:pStyle w:val="BasicParagraph"/>
              <w:suppressAutoHyphens/>
              <w:spacing w:line="240" w:lineRule="auto"/>
              <w:rPr>
                <w:rFonts w:ascii="Trebuchet MS" w:hAnsi="Trebuchet MS" w:cs="Trebuchet MS"/>
                <w:sz w:val="20"/>
                <w:szCs w:val="20"/>
              </w:rPr>
            </w:pPr>
          </w:p>
          <w:p w14:paraId="7D07DA5C" w14:textId="0CF15F5A" w:rsidR="005E2252" w:rsidRDefault="00283A98" w:rsidP="00283A98">
            <w:pPr>
              <w:rPr>
                <w:rFonts w:ascii="Trebuchet MS" w:hAnsi="Trebuchet MS" w:cs="Trebuchet MS"/>
                <w:sz w:val="20"/>
                <w:szCs w:val="20"/>
              </w:rPr>
            </w:pPr>
            <w:r>
              <w:rPr>
                <w:rFonts w:ascii="Trebuchet MS" w:hAnsi="Trebuchet MS" w:cs="Trebuchet MS"/>
                <w:sz w:val="20"/>
                <w:szCs w:val="20"/>
              </w:rPr>
              <w:t>Ensure thorough cleaning between different groups if areas and resources</w:t>
            </w:r>
            <w:r>
              <w:rPr>
                <w:rFonts w:ascii="Trebuchet MS" w:hAnsi="Trebuchet MS" w:cs="Trebuchet MS"/>
                <w:sz w:val="20"/>
                <w:szCs w:val="20"/>
              </w:rPr>
              <w:br/>
              <w:t>are shared.</w:t>
            </w:r>
          </w:p>
        </w:tc>
        <w:tc>
          <w:tcPr>
            <w:tcW w:w="1417" w:type="dxa"/>
            <w:shd w:val="clear" w:color="auto" w:fill="auto"/>
            <w:tcMar>
              <w:top w:w="108" w:type="dxa"/>
              <w:bottom w:w="108" w:type="dxa"/>
            </w:tcMar>
            <w:vAlign w:val="center"/>
          </w:tcPr>
          <w:p w14:paraId="3150F076" w14:textId="77777777" w:rsidR="005E2252" w:rsidRPr="009071F0" w:rsidRDefault="005E2252" w:rsidP="00DA2511">
            <w:pPr>
              <w:jc w:val="center"/>
              <w:rPr>
                <w:rFonts w:ascii="Trebuchet MS" w:hAnsi="Trebuchet MS"/>
                <w:sz w:val="22"/>
                <w:szCs w:val="22"/>
              </w:rPr>
            </w:pPr>
          </w:p>
        </w:tc>
        <w:tc>
          <w:tcPr>
            <w:tcW w:w="1418" w:type="dxa"/>
            <w:shd w:val="clear" w:color="auto" w:fill="auto"/>
            <w:tcMar>
              <w:top w:w="108" w:type="dxa"/>
              <w:bottom w:w="108" w:type="dxa"/>
            </w:tcMar>
            <w:vAlign w:val="center"/>
          </w:tcPr>
          <w:p w14:paraId="0925AE38" w14:textId="77777777" w:rsidR="005E2252" w:rsidRPr="009071F0" w:rsidRDefault="005E2252" w:rsidP="00DA2511">
            <w:pPr>
              <w:jc w:val="center"/>
              <w:rPr>
                <w:rFonts w:ascii="Trebuchet MS" w:hAnsi="Trebuchet MS"/>
                <w:sz w:val="22"/>
                <w:szCs w:val="22"/>
              </w:rPr>
            </w:pPr>
          </w:p>
        </w:tc>
        <w:tc>
          <w:tcPr>
            <w:tcW w:w="3438" w:type="dxa"/>
            <w:shd w:val="clear" w:color="auto" w:fill="auto"/>
            <w:tcMar>
              <w:top w:w="108" w:type="dxa"/>
              <w:bottom w:w="108" w:type="dxa"/>
            </w:tcMar>
          </w:tcPr>
          <w:p w14:paraId="57617786" w14:textId="77777777"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Ask users to bring their own equipment.</w:t>
            </w:r>
          </w:p>
          <w:p w14:paraId="67594B4B" w14:textId="51332D57" w:rsidR="005E2252"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 </w:t>
            </w:r>
          </w:p>
        </w:tc>
        <w:tc>
          <w:tcPr>
            <w:tcW w:w="1535" w:type="dxa"/>
            <w:shd w:val="clear" w:color="auto" w:fill="auto"/>
            <w:tcMar>
              <w:top w:w="108" w:type="dxa"/>
              <w:bottom w:w="108" w:type="dxa"/>
            </w:tcMar>
          </w:tcPr>
          <w:p w14:paraId="67AA62BF" w14:textId="4D99AA2A" w:rsidR="005E2252" w:rsidRPr="009071F0" w:rsidRDefault="00114543" w:rsidP="00DA2511">
            <w:pPr>
              <w:rPr>
                <w:rFonts w:ascii="Trebuchet MS" w:hAnsi="Trebuchet MS"/>
                <w:sz w:val="22"/>
                <w:szCs w:val="22"/>
              </w:rPr>
            </w:pPr>
            <w:r>
              <w:rPr>
                <w:rFonts w:ascii="Trebuchet MS" w:hAnsi="Trebuchet MS"/>
                <w:sz w:val="22"/>
                <w:szCs w:val="22"/>
              </w:rPr>
              <w:t>RT &amp; SW 31/7/21</w:t>
            </w:r>
          </w:p>
        </w:tc>
      </w:tr>
    </w:tbl>
    <w:p w14:paraId="710649AB" w14:textId="77777777" w:rsidR="005E2252" w:rsidRDefault="005E2252">
      <w:r>
        <w:br w:type="page"/>
      </w:r>
    </w:p>
    <w:p w14:paraId="1C3229BF" w14:textId="77777777" w:rsidR="00EA3E15" w:rsidRDefault="00EA3E15"/>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EA3E15" w:rsidRPr="009071F0" w14:paraId="4C6043EE" w14:textId="77777777" w:rsidTr="00892808">
        <w:trPr>
          <w:trHeight w:val="1410"/>
          <w:tblHeader/>
        </w:trPr>
        <w:tc>
          <w:tcPr>
            <w:tcW w:w="2368" w:type="dxa"/>
            <w:shd w:val="clear" w:color="auto" w:fill="B8CCE4"/>
            <w:vAlign w:val="center"/>
          </w:tcPr>
          <w:p w14:paraId="4B7838D6"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Hazards</w:t>
            </w:r>
          </w:p>
          <w:p w14:paraId="5E294946"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70ECF2F8"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4D320D8D"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What are you already doing?</w:t>
            </w:r>
          </w:p>
          <w:p w14:paraId="143EC500"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47183E42"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Likelihood of risk occurring</w:t>
            </w:r>
          </w:p>
          <w:p w14:paraId="081938BB" w14:textId="77777777" w:rsidR="00EA3E15" w:rsidRPr="009071F0" w:rsidRDefault="00EA3E15" w:rsidP="00C165BE">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4AA20DBD"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45F5E127" w14:textId="77777777" w:rsidR="00EA3E15" w:rsidRPr="009071F0" w:rsidRDefault="00EA3E15" w:rsidP="00C165BE">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04CB78AD"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Are further controls necessary?</w:t>
            </w:r>
          </w:p>
          <w:p w14:paraId="0CE140B8"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387C8B57"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Action by:</w:t>
            </w:r>
          </w:p>
          <w:p w14:paraId="1CFA60CC"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name/date</w:t>
            </w:r>
          </w:p>
        </w:tc>
      </w:tr>
      <w:tr w:rsidR="00EA3E15" w:rsidRPr="009071F0" w14:paraId="76BA3FBE" w14:textId="77777777" w:rsidTr="00C165BE">
        <w:trPr>
          <w:trHeight w:val="1330"/>
          <w:tblHeader/>
        </w:trPr>
        <w:tc>
          <w:tcPr>
            <w:tcW w:w="2368" w:type="dxa"/>
            <w:shd w:val="clear" w:color="auto" w:fill="auto"/>
            <w:tcMar>
              <w:top w:w="108" w:type="dxa"/>
              <w:bottom w:w="108" w:type="dxa"/>
            </w:tcMar>
          </w:tcPr>
          <w:p w14:paraId="74EF41CD" w14:textId="77777777" w:rsidR="00EA3E15" w:rsidRDefault="00EA3E15" w:rsidP="00EA3E15">
            <w:pPr>
              <w:pStyle w:val="BasicParagraph"/>
              <w:suppressAutoHyphens/>
              <w:rPr>
                <w:rFonts w:ascii="Trebuchet MS" w:hAnsi="Trebuchet MS" w:cs="Trebuchet MS"/>
                <w:sz w:val="20"/>
                <w:szCs w:val="20"/>
              </w:rPr>
            </w:pPr>
            <w:r>
              <w:rPr>
                <w:rFonts w:ascii="Trebuchet MS" w:hAnsi="Trebuchet MS" w:cs="Trebuchet MS"/>
                <w:sz w:val="20"/>
                <w:szCs w:val="20"/>
              </w:rPr>
              <w:t>Toilets.</w:t>
            </w:r>
          </w:p>
          <w:p w14:paraId="3761535E" w14:textId="77777777" w:rsidR="00EA3E15" w:rsidRPr="009071F0" w:rsidRDefault="00EA3E15" w:rsidP="00C165BE">
            <w:pPr>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14:paraId="62B38A99"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Social distancing difficult.</w:t>
            </w:r>
          </w:p>
          <w:p w14:paraId="3427109A" w14:textId="77777777" w:rsidR="00EA3E15" w:rsidRPr="009071F0" w:rsidRDefault="00EA3E15" w:rsidP="00C165BE">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14:paraId="47CF3897"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 to control access to toilets with particular attention to more</w:t>
            </w:r>
            <w:r>
              <w:rPr>
                <w:rFonts w:ascii="Trebuchet MS" w:hAnsi="Trebuchet MS" w:cs="Trebuchet MS"/>
                <w:sz w:val="20"/>
                <w:szCs w:val="20"/>
              </w:rPr>
              <w:br/>
              <w:t>vulnerable users.</w:t>
            </w:r>
          </w:p>
          <w:p w14:paraId="73BAD7B6" w14:textId="77777777" w:rsidR="009C783F" w:rsidRDefault="009C783F" w:rsidP="00764AE9">
            <w:pPr>
              <w:pStyle w:val="BasicParagraph"/>
              <w:suppressAutoHyphens/>
              <w:spacing w:line="120" w:lineRule="auto"/>
              <w:rPr>
                <w:rFonts w:ascii="Trebuchet MS" w:hAnsi="Trebuchet MS" w:cs="Trebuchet MS"/>
                <w:sz w:val="20"/>
                <w:szCs w:val="20"/>
              </w:rPr>
            </w:pPr>
          </w:p>
          <w:p w14:paraId="5B97E75F" w14:textId="61F25FAB" w:rsidR="00EA3E15" w:rsidRPr="00530088"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 to clean all surfaces etc (basins, baby changing and other surfaces, toilet pans/seats) after use.</w:t>
            </w:r>
          </w:p>
        </w:tc>
        <w:tc>
          <w:tcPr>
            <w:tcW w:w="1417" w:type="dxa"/>
            <w:shd w:val="clear" w:color="auto" w:fill="auto"/>
            <w:tcMar>
              <w:top w:w="108" w:type="dxa"/>
              <w:bottom w:w="108" w:type="dxa"/>
            </w:tcMar>
            <w:vAlign w:val="center"/>
          </w:tcPr>
          <w:p w14:paraId="6D940B17" w14:textId="77777777" w:rsidR="00EA3E15" w:rsidRPr="009071F0" w:rsidRDefault="00EA3E15" w:rsidP="00C165BE">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637A5A8E" w14:textId="77777777" w:rsidR="00EA3E15" w:rsidRPr="009071F0" w:rsidRDefault="00EA3E15" w:rsidP="00C165BE">
            <w:pPr>
              <w:pStyle w:val="BasicParagraph"/>
              <w:rPr>
                <w:rFonts w:ascii="Trebuchet MS" w:hAnsi="Trebuchet MS"/>
                <w:sz w:val="22"/>
                <w:szCs w:val="22"/>
              </w:rPr>
            </w:pPr>
          </w:p>
        </w:tc>
        <w:tc>
          <w:tcPr>
            <w:tcW w:w="3438" w:type="dxa"/>
            <w:shd w:val="clear" w:color="auto" w:fill="auto"/>
            <w:tcMar>
              <w:top w:w="108" w:type="dxa"/>
              <w:bottom w:w="108" w:type="dxa"/>
            </w:tcMar>
          </w:tcPr>
          <w:p w14:paraId="0FD8F66F"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Ensure soap, paper towels, tissues and toilet paper are regularly replenished and hirer knows where to access for</w:t>
            </w:r>
          </w:p>
          <w:p w14:paraId="11178ECE" w14:textId="20EBC45D"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re-stocking if needed.</w:t>
            </w:r>
          </w:p>
          <w:p w14:paraId="0CABDE1E" w14:textId="503EB7A1" w:rsidR="00EA3E15" w:rsidRPr="009071F0" w:rsidRDefault="00EA3E15" w:rsidP="00C165BE">
            <w:pPr>
              <w:rPr>
                <w:rFonts w:ascii="Trebuchet MS" w:hAnsi="Trebuchet MS"/>
                <w:sz w:val="22"/>
                <w:szCs w:val="22"/>
              </w:rPr>
            </w:pPr>
          </w:p>
        </w:tc>
        <w:tc>
          <w:tcPr>
            <w:tcW w:w="1535" w:type="dxa"/>
            <w:shd w:val="clear" w:color="auto" w:fill="auto"/>
            <w:tcMar>
              <w:top w:w="108" w:type="dxa"/>
              <w:bottom w:w="108" w:type="dxa"/>
            </w:tcMar>
          </w:tcPr>
          <w:p w14:paraId="3874DFCB" w14:textId="1B21F3D6" w:rsidR="00EA3E15" w:rsidRPr="009071F0" w:rsidRDefault="00114543" w:rsidP="00C165BE">
            <w:pPr>
              <w:rPr>
                <w:rFonts w:ascii="Trebuchet MS" w:hAnsi="Trebuchet MS"/>
                <w:sz w:val="22"/>
                <w:szCs w:val="22"/>
              </w:rPr>
            </w:pPr>
            <w:r>
              <w:rPr>
                <w:rFonts w:ascii="Trebuchet MS" w:hAnsi="Trebuchet MS"/>
                <w:sz w:val="22"/>
                <w:szCs w:val="22"/>
              </w:rPr>
              <w:t>RT &amp; SW 31/7/21</w:t>
            </w:r>
          </w:p>
        </w:tc>
      </w:tr>
      <w:tr w:rsidR="00EA3E15" w:rsidRPr="009071F0" w14:paraId="6A6CA3E9" w14:textId="77777777" w:rsidTr="00C165BE">
        <w:trPr>
          <w:trHeight w:val="893"/>
          <w:tblHeader/>
        </w:trPr>
        <w:tc>
          <w:tcPr>
            <w:tcW w:w="2368" w:type="dxa"/>
            <w:shd w:val="clear" w:color="auto" w:fill="auto"/>
            <w:tcMar>
              <w:top w:w="108" w:type="dxa"/>
              <w:bottom w:w="108" w:type="dxa"/>
            </w:tcMar>
          </w:tcPr>
          <w:p w14:paraId="7A6B19FE"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Poor respiratory or handwashing hygiene on the part of meeting attendees.</w:t>
            </w:r>
          </w:p>
          <w:p w14:paraId="5723798C" w14:textId="77777777" w:rsidR="00EA3E15" w:rsidRDefault="00EA3E15" w:rsidP="00C165BE">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6635FAE6"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Risk of increased transmission.</w:t>
            </w:r>
          </w:p>
          <w:p w14:paraId="613AA59E" w14:textId="77777777" w:rsidR="00EA3E15" w:rsidRPr="009071F0" w:rsidRDefault="00EA3E15" w:rsidP="00C165BE">
            <w:pPr>
              <w:rPr>
                <w:rFonts w:ascii="Trebuchet MS" w:hAnsi="Trebuchet MS"/>
                <w:sz w:val="22"/>
                <w:szCs w:val="22"/>
              </w:rPr>
            </w:pPr>
          </w:p>
        </w:tc>
        <w:tc>
          <w:tcPr>
            <w:tcW w:w="2977" w:type="dxa"/>
            <w:shd w:val="clear" w:color="auto" w:fill="auto"/>
            <w:tcMar>
              <w:top w:w="108" w:type="dxa"/>
              <w:bottom w:w="108" w:type="dxa"/>
            </w:tcMar>
          </w:tcPr>
          <w:p w14:paraId="20519B44"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Ensure clear signage that reinforces cleaning and hygiene routine in line with Covid-19 Secure guidelines:</w:t>
            </w:r>
          </w:p>
          <w:p w14:paraId="75BE40E3"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Minimise contact with individuals who are unwell.</w:t>
            </w:r>
          </w:p>
          <w:p w14:paraId="1ECC45B8"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1D9B640F"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Clean your hands often.</w:t>
            </w:r>
          </w:p>
          <w:p w14:paraId="6D5A6079"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79B6D357" w14:textId="77777777" w:rsidR="00D11E30"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Avoid touching mouth, eyes and nose. Dispose of tissues in a bin. Display catch it,</w:t>
            </w:r>
          </w:p>
          <w:p w14:paraId="3F33F7AB" w14:textId="4868DB6D"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xml:space="preserve">kill it, bin </w:t>
            </w:r>
            <w:proofErr w:type="gramStart"/>
            <w:r>
              <w:rPr>
                <w:rFonts w:ascii="Trebuchet MS" w:hAnsi="Trebuchet MS" w:cs="Trebuchet MS"/>
                <w:spacing w:val="-2"/>
                <w:sz w:val="20"/>
                <w:szCs w:val="20"/>
              </w:rPr>
              <w:t>it</w:t>
            </w:r>
            <w:proofErr w:type="gramEnd"/>
            <w:r>
              <w:rPr>
                <w:rFonts w:ascii="Trebuchet MS" w:hAnsi="Trebuchet MS" w:cs="Trebuchet MS"/>
                <w:spacing w:val="-2"/>
                <w:sz w:val="20"/>
                <w:szCs w:val="20"/>
              </w:rPr>
              <w:t xml:space="preserve"> poster.</w:t>
            </w:r>
          </w:p>
          <w:p w14:paraId="47B142BF"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765A7B3D"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Ensure regular cleaning of surfaces that are touched frequently.</w:t>
            </w:r>
          </w:p>
          <w:p w14:paraId="0836DBE8"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3B9F19CA"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Maintain social distance</w:t>
            </w:r>
            <w:r>
              <w:rPr>
                <w:rFonts w:ascii="Trebuchet MS" w:hAnsi="Trebuchet MS" w:cs="Trebuchet MS"/>
                <w:spacing w:val="-2"/>
                <w:sz w:val="20"/>
                <w:szCs w:val="20"/>
              </w:rPr>
              <w:br/>
              <w:t>where possible.</w:t>
            </w:r>
          </w:p>
          <w:p w14:paraId="61AD314C"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2FCE95D2" w14:textId="4C49256C" w:rsidR="00EA3E15" w:rsidRDefault="009C783F" w:rsidP="009C783F">
            <w:pPr>
              <w:rPr>
                <w:rFonts w:ascii="Trebuchet MS" w:hAnsi="Trebuchet MS" w:cs="Trebuchet MS"/>
                <w:sz w:val="20"/>
                <w:szCs w:val="20"/>
              </w:rPr>
            </w:pPr>
            <w:r>
              <w:rPr>
                <w:rFonts w:ascii="Trebuchet MS" w:hAnsi="Trebuchet MS" w:cs="Trebuchet MS"/>
                <w:spacing w:val="-2"/>
                <w:sz w:val="20"/>
                <w:szCs w:val="20"/>
              </w:rPr>
              <w:t>Make sure that where possible windows and doors are unlocked for users to open them during a meeting (remember to remind users not to prop open fire doors and be mindful of safeguarding considerations).</w:t>
            </w:r>
          </w:p>
        </w:tc>
        <w:tc>
          <w:tcPr>
            <w:tcW w:w="1417" w:type="dxa"/>
            <w:shd w:val="clear" w:color="auto" w:fill="auto"/>
            <w:tcMar>
              <w:top w:w="108" w:type="dxa"/>
              <w:bottom w:w="108" w:type="dxa"/>
            </w:tcMar>
            <w:vAlign w:val="center"/>
          </w:tcPr>
          <w:p w14:paraId="23566BA3" w14:textId="77777777" w:rsidR="00EA3E15" w:rsidRPr="009071F0" w:rsidRDefault="00EA3E15" w:rsidP="00C165BE">
            <w:pPr>
              <w:jc w:val="center"/>
              <w:rPr>
                <w:rFonts w:ascii="Trebuchet MS" w:hAnsi="Trebuchet MS"/>
                <w:sz w:val="22"/>
                <w:szCs w:val="22"/>
              </w:rPr>
            </w:pPr>
          </w:p>
        </w:tc>
        <w:tc>
          <w:tcPr>
            <w:tcW w:w="1418" w:type="dxa"/>
            <w:shd w:val="clear" w:color="auto" w:fill="auto"/>
            <w:tcMar>
              <w:top w:w="108" w:type="dxa"/>
              <w:bottom w:w="108" w:type="dxa"/>
            </w:tcMar>
            <w:vAlign w:val="center"/>
          </w:tcPr>
          <w:p w14:paraId="456C1798" w14:textId="77777777" w:rsidR="00EA3E15" w:rsidRPr="009071F0" w:rsidRDefault="00EA3E15" w:rsidP="00C165BE">
            <w:pPr>
              <w:jc w:val="center"/>
              <w:rPr>
                <w:rFonts w:ascii="Trebuchet MS" w:hAnsi="Trebuchet MS"/>
                <w:sz w:val="22"/>
                <w:szCs w:val="22"/>
              </w:rPr>
            </w:pPr>
          </w:p>
        </w:tc>
        <w:tc>
          <w:tcPr>
            <w:tcW w:w="3438" w:type="dxa"/>
            <w:shd w:val="clear" w:color="auto" w:fill="auto"/>
            <w:tcMar>
              <w:top w:w="108" w:type="dxa"/>
              <w:bottom w:w="108" w:type="dxa"/>
            </w:tcMar>
          </w:tcPr>
          <w:p w14:paraId="07DE10D9" w14:textId="77777777" w:rsidR="009C783F" w:rsidRDefault="009C783F" w:rsidP="009C783F">
            <w:pPr>
              <w:pStyle w:val="BasicParagraph"/>
              <w:suppressAutoHyphens/>
              <w:rPr>
                <w:rFonts w:ascii="Trebuchet MS" w:hAnsi="Trebuchet MS" w:cs="Trebuchet MS"/>
                <w:sz w:val="20"/>
                <w:szCs w:val="20"/>
              </w:rPr>
            </w:pPr>
            <w:r>
              <w:rPr>
                <w:rFonts w:ascii="Trebuchet MS" w:hAnsi="Trebuchet MS" w:cs="Trebuchet MS"/>
                <w:sz w:val="20"/>
                <w:szCs w:val="20"/>
              </w:rPr>
              <w:t>Display relevant posters.</w:t>
            </w:r>
          </w:p>
          <w:p w14:paraId="3732EEF8" w14:textId="77777777" w:rsidR="00EA3E15" w:rsidRDefault="00EA3E15" w:rsidP="00C165BE">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 </w:t>
            </w:r>
          </w:p>
        </w:tc>
        <w:tc>
          <w:tcPr>
            <w:tcW w:w="1535" w:type="dxa"/>
            <w:shd w:val="clear" w:color="auto" w:fill="auto"/>
            <w:tcMar>
              <w:top w:w="108" w:type="dxa"/>
              <w:bottom w:w="108" w:type="dxa"/>
            </w:tcMar>
          </w:tcPr>
          <w:p w14:paraId="380672BE" w14:textId="009425C6" w:rsidR="00EA3E15" w:rsidRPr="009071F0" w:rsidRDefault="00114543" w:rsidP="00C165BE">
            <w:pPr>
              <w:rPr>
                <w:rFonts w:ascii="Trebuchet MS" w:hAnsi="Trebuchet MS"/>
                <w:sz w:val="22"/>
                <w:szCs w:val="22"/>
              </w:rPr>
            </w:pPr>
            <w:r>
              <w:rPr>
                <w:rFonts w:ascii="Trebuchet MS" w:hAnsi="Trebuchet MS"/>
                <w:sz w:val="22"/>
                <w:szCs w:val="22"/>
              </w:rPr>
              <w:t>RT &amp; SW 31/7/21</w:t>
            </w:r>
          </w:p>
        </w:tc>
      </w:tr>
    </w:tbl>
    <w:p w14:paraId="6AAB1881" w14:textId="2FB3B4F7" w:rsidR="00EA3E15" w:rsidRDefault="00EA3E15">
      <w:r>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DE2A6F" w:rsidRPr="009071F0" w14:paraId="36B5F799" w14:textId="77777777" w:rsidTr="00892808">
        <w:trPr>
          <w:trHeight w:val="1407"/>
          <w:tblHeader/>
        </w:trPr>
        <w:tc>
          <w:tcPr>
            <w:tcW w:w="2368" w:type="dxa"/>
            <w:shd w:val="clear" w:color="auto" w:fill="B8CCE4"/>
            <w:vAlign w:val="center"/>
          </w:tcPr>
          <w:p w14:paraId="1AAD47FD"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lastRenderedPageBreak/>
              <w:t>Hazards</w:t>
            </w:r>
          </w:p>
          <w:p w14:paraId="04AF7B92"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5B244E87"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1AE57D9E"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What are you already doing?</w:t>
            </w:r>
          </w:p>
          <w:p w14:paraId="7110D170"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2D3FBAFD"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Likelihood of risk occurring</w:t>
            </w:r>
          </w:p>
          <w:p w14:paraId="00F534C9" w14:textId="77777777" w:rsidR="00DE2A6F" w:rsidRPr="009071F0" w:rsidRDefault="00DE2A6F" w:rsidP="00C165BE">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59F6B153"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67FDA0BB" w14:textId="77777777" w:rsidR="00DE2A6F" w:rsidRPr="009071F0" w:rsidRDefault="00DE2A6F" w:rsidP="00C165BE">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080C1A9A"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Are further controls necessary?</w:t>
            </w:r>
          </w:p>
          <w:p w14:paraId="5365324D"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6C47A231"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Action by:</w:t>
            </w:r>
          </w:p>
          <w:p w14:paraId="13261310"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name/date</w:t>
            </w:r>
          </w:p>
        </w:tc>
      </w:tr>
      <w:tr w:rsidR="00DE2A6F" w:rsidRPr="009071F0" w14:paraId="25142997" w14:textId="77777777" w:rsidTr="00C165BE">
        <w:trPr>
          <w:trHeight w:val="1330"/>
          <w:tblHeader/>
        </w:trPr>
        <w:tc>
          <w:tcPr>
            <w:tcW w:w="2368" w:type="dxa"/>
            <w:shd w:val="clear" w:color="auto" w:fill="auto"/>
            <w:tcMar>
              <w:top w:w="108" w:type="dxa"/>
              <w:bottom w:w="108" w:type="dxa"/>
            </w:tcMar>
          </w:tcPr>
          <w:p w14:paraId="7A4836D2" w14:textId="77777777" w:rsidR="00DE2A6F" w:rsidRDefault="00DE2A6F"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Someone becomes ill during the course of</w:t>
            </w:r>
            <w:r>
              <w:rPr>
                <w:rFonts w:ascii="Trebuchet MS" w:hAnsi="Trebuchet MS" w:cs="Trebuchet MS"/>
                <w:sz w:val="20"/>
                <w:szCs w:val="20"/>
              </w:rPr>
              <w:br/>
              <w:t>a meeting.</w:t>
            </w:r>
          </w:p>
          <w:p w14:paraId="5A3F6DA8" w14:textId="77777777" w:rsidR="00DE2A6F" w:rsidRPr="009071F0" w:rsidRDefault="00DE2A6F" w:rsidP="00C165BE">
            <w:pPr>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14:paraId="22699A2E" w14:textId="77777777" w:rsidR="00DE2A6F" w:rsidRPr="009071F0" w:rsidRDefault="00DE2A6F" w:rsidP="00C73E22">
            <w:pPr>
              <w:pStyle w:val="BasicParagraph"/>
              <w:suppressAutoHyphens/>
              <w:spacing w:line="240" w:lineRule="auto"/>
              <w:rPr>
                <w:rFonts w:ascii="Trebuchet MS" w:hAnsi="Trebuchet MS"/>
                <w:sz w:val="22"/>
                <w:szCs w:val="22"/>
              </w:rPr>
            </w:pPr>
          </w:p>
        </w:tc>
        <w:tc>
          <w:tcPr>
            <w:tcW w:w="2977" w:type="dxa"/>
            <w:shd w:val="clear" w:color="auto" w:fill="auto"/>
            <w:tcMar>
              <w:top w:w="108" w:type="dxa"/>
              <w:bottom w:w="108" w:type="dxa"/>
            </w:tcMar>
          </w:tcPr>
          <w:p w14:paraId="6807FDFA" w14:textId="77777777"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Set up a designated safe area that should be used if someone becomes ill.</w:t>
            </w:r>
          </w:p>
          <w:p w14:paraId="15A745BA" w14:textId="77777777" w:rsidR="00C73E22" w:rsidRDefault="00C73E22" w:rsidP="00C73E22">
            <w:pPr>
              <w:pStyle w:val="BasicParagraph"/>
              <w:suppressAutoHyphens/>
              <w:spacing w:line="240" w:lineRule="auto"/>
              <w:rPr>
                <w:rFonts w:ascii="Trebuchet MS" w:hAnsi="Trebuchet MS" w:cs="Trebuchet MS"/>
                <w:sz w:val="20"/>
                <w:szCs w:val="20"/>
              </w:rPr>
            </w:pPr>
          </w:p>
          <w:p w14:paraId="4D2AA53F" w14:textId="77777777"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Have a clear guidance on who users should inform and what they should do.</w:t>
            </w:r>
          </w:p>
          <w:p w14:paraId="78122FF5" w14:textId="77777777" w:rsidR="00C73E22" w:rsidRDefault="00C73E22" w:rsidP="00C73E22">
            <w:pPr>
              <w:pStyle w:val="BasicParagraph"/>
              <w:suppressAutoHyphens/>
              <w:spacing w:line="240" w:lineRule="auto"/>
              <w:rPr>
                <w:rFonts w:ascii="Trebuchet MS" w:hAnsi="Trebuchet MS" w:cs="Trebuchet MS"/>
                <w:sz w:val="20"/>
                <w:szCs w:val="20"/>
              </w:rPr>
            </w:pPr>
          </w:p>
          <w:p w14:paraId="037B85C5" w14:textId="6CC6D48B" w:rsidR="00DE2A6F" w:rsidRPr="00530088"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Make sure that appropriate and relevant cleaning arrangements can</w:t>
            </w:r>
            <w:r>
              <w:rPr>
                <w:rFonts w:ascii="Trebuchet MS" w:hAnsi="Trebuchet MS" w:cs="Trebuchet MS"/>
                <w:sz w:val="20"/>
                <w:szCs w:val="20"/>
              </w:rPr>
              <w:br/>
              <w:t>be implemented.</w:t>
            </w:r>
          </w:p>
        </w:tc>
        <w:tc>
          <w:tcPr>
            <w:tcW w:w="1417" w:type="dxa"/>
            <w:shd w:val="clear" w:color="auto" w:fill="auto"/>
            <w:tcMar>
              <w:top w:w="108" w:type="dxa"/>
              <w:bottom w:w="108" w:type="dxa"/>
            </w:tcMar>
            <w:vAlign w:val="center"/>
          </w:tcPr>
          <w:p w14:paraId="34C78553" w14:textId="77777777" w:rsidR="00DE2A6F" w:rsidRPr="009071F0" w:rsidRDefault="00DE2A6F" w:rsidP="00C165BE">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655281D0" w14:textId="77777777" w:rsidR="00DE2A6F" w:rsidRPr="009071F0" w:rsidRDefault="00DE2A6F" w:rsidP="00C165BE">
            <w:pPr>
              <w:pStyle w:val="BasicParagraph"/>
              <w:rPr>
                <w:rFonts w:ascii="Trebuchet MS" w:hAnsi="Trebuchet MS"/>
                <w:sz w:val="22"/>
                <w:szCs w:val="22"/>
              </w:rPr>
            </w:pPr>
          </w:p>
        </w:tc>
        <w:tc>
          <w:tcPr>
            <w:tcW w:w="3438" w:type="dxa"/>
            <w:shd w:val="clear" w:color="auto" w:fill="auto"/>
            <w:tcMar>
              <w:top w:w="108" w:type="dxa"/>
              <w:bottom w:w="108" w:type="dxa"/>
            </w:tcMar>
          </w:tcPr>
          <w:p w14:paraId="63137D75" w14:textId="1BBA0F2E" w:rsidR="00114543" w:rsidRDefault="00114543"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Hirers should have their own supply of PPE with them. </w:t>
            </w:r>
          </w:p>
          <w:p w14:paraId="438BC58F" w14:textId="6426CE26" w:rsidR="00114543" w:rsidRDefault="00114543" w:rsidP="00C73E22">
            <w:pPr>
              <w:pStyle w:val="BasicParagraph"/>
              <w:suppressAutoHyphens/>
              <w:spacing w:line="240" w:lineRule="auto"/>
              <w:rPr>
                <w:rFonts w:ascii="Trebuchet MS" w:hAnsi="Trebuchet MS" w:cs="Trebuchet MS"/>
                <w:sz w:val="20"/>
                <w:szCs w:val="20"/>
              </w:rPr>
            </w:pPr>
          </w:p>
          <w:p w14:paraId="3FBF616B" w14:textId="7A3EFF66" w:rsidR="00114543" w:rsidRDefault="00114543" w:rsidP="00C73E22">
            <w:pPr>
              <w:pStyle w:val="BasicParagraph"/>
              <w:suppressAutoHyphens/>
              <w:spacing w:line="240" w:lineRule="auto"/>
              <w:rPr>
                <w:rFonts w:ascii="Trebuchet MS" w:hAnsi="Trebuchet MS" w:cs="Trebuchet MS"/>
                <w:sz w:val="20"/>
                <w:szCs w:val="20"/>
              </w:rPr>
            </w:pPr>
            <w:proofErr w:type="gramStart"/>
            <w:r>
              <w:rPr>
                <w:rFonts w:ascii="Trebuchet MS" w:hAnsi="Trebuchet MS" w:cs="Trebuchet MS"/>
                <w:sz w:val="20"/>
                <w:szCs w:val="20"/>
              </w:rPr>
              <w:t>Hirer’s</w:t>
            </w:r>
            <w:proofErr w:type="gramEnd"/>
            <w:r>
              <w:rPr>
                <w:rFonts w:ascii="Trebuchet MS" w:hAnsi="Trebuchet MS" w:cs="Trebuchet MS"/>
                <w:sz w:val="20"/>
                <w:szCs w:val="20"/>
              </w:rPr>
              <w:t xml:space="preserve"> to assign an area – suggest small leaders room</w:t>
            </w:r>
          </w:p>
          <w:p w14:paraId="2F2CC81E" w14:textId="77777777" w:rsidR="00DE2A6F" w:rsidRDefault="00DE2A6F" w:rsidP="00C165BE">
            <w:pPr>
              <w:rPr>
                <w:rFonts w:ascii="Trebuchet MS" w:hAnsi="Trebuchet MS"/>
                <w:sz w:val="22"/>
                <w:szCs w:val="22"/>
              </w:rPr>
            </w:pPr>
          </w:p>
          <w:p w14:paraId="2D116E6F" w14:textId="3AE8F986" w:rsidR="00114543" w:rsidRPr="009071F0" w:rsidRDefault="00114543" w:rsidP="00C165BE">
            <w:pPr>
              <w:rPr>
                <w:rFonts w:ascii="Trebuchet MS" w:hAnsi="Trebuchet MS"/>
                <w:sz w:val="22"/>
                <w:szCs w:val="22"/>
              </w:rPr>
            </w:pPr>
            <w:r>
              <w:rPr>
                <w:rFonts w:ascii="Trebuchet MS" w:hAnsi="Trebuchet MS"/>
                <w:sz w:val="22"/>
                <w:szCs w:val="22"/>
              </w:rPr>
              <w:t>PPE and cleaning material will then be used by the wardens to deep clean</w:t>
            </w:r>
          </w:p>
        </w:tc>
        <w:tc>
          <w:tcPr>
            <w:tcW w:w="1535" w:type="dxa"/>
            <w:shd w:val="clear" w:color="auto" w:fill="auto"/>
            <w:tcMar>
              <w:top w:w="108" w:type="dxa"/>
              <w:bottom w:w="108" w:type="dxa"/>
            </w:tcMar>
          </w:tcPr>
          <w:p w14:paraId="10C65E16" w14:textId="5DD8ED87" w:rsidR="00DE2A6F" w:rsidRPr="009071F0" w:rsidRDefault="00114543" w:rsidP="00C165BE">
            <w:pPr>
              <w:rPr>
                <w:rFonts w:ascii="Trebuchet MS" w:hAnsi="Trebuchet MS"/>
                <w:sz w:val="22"/>
                <w:szCs w:val="22"/>
              </w:rPr>
            </w:pPr>
            <w:r>
              <w:rPr>
                <w:rFonts w:ascii="Trebuchet MS" w:hAnsi="Trebuchet MS"/>
                <w:sz w:val="22"/>
                <w:szCs w:val="22"/>
              </w:rPr>
              <w:t>RT &amp; SW 31/7/21</w:t>
            </w:r>
          </w:p>
        </w:tc>
      </w:tr>
      <w:tr w:rsidR="00DE2A6F" w:rsidRPr="009071F0" w14:paraId="332207FC" w14:textId="77777777" w:rsidTr="00C165BE">
        <w:trPr>
          <w:trHeight w:val="893"/>
          <w:tblHeader/>
        </w:trPr>
        <w:tc>
          <w:tcPr>
            <w:tcW w:w="2368" w:type="dxa"/>
            <w:shd w:val="clear" w:color="auto" w:fill="auto"/>
            <w:tcMar>
              <w:top w:w="108" w:type="dxa"/>
              <w:bottom w:w="108" w:type="dxa"/>
            </w:tcMar>
          </w:tcPr>
          <w:p w14:paraId="03F74CBC" w14:textId="77777777"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Property users do not adhere to guidelines.</w:t>
            </w:r>
          </w:p>
          <w:p w14:paraId="4FF85014" w14:textId="77777777" w:rsidR="00DE2A6F" w:rsidRDefault="00DE2A6F" w:rsidP="00C165BE">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186872F7" w14:textId="77777777" w:rsidR="00DE2A6F" w:rsidRPr="009071F0" w:rsidRDefault="00DE2A6F" w:rsidP="003457B1">
            <w:pPr>
              <w:pStyle w:val="BasicParagraph"/>
              <w:suppressAutoHyphens/>
              <w:spacing w:line="240" w:lineRule="auto"/>
              <w:rPr>
                <w:rFonts w:ascii="Trebuchet MS" w:hAnsi="Trebuchet MS"/>
                <w:sz w:val="22"/>
                <w:szCs w:val="22"/>
              </w:rPr>
            </w:pPr>
          </w:p>
        </w:tc>
        <w:tc>
          <w:tcPr>
            <w:tcW w:w="2977" w:type="dxa"/>
            <w:shd w:val="clear" w:color="auto" w:fill="auto"/>
            <w:tcMar>
              <w:top w:w="108" w:type="dxa"/>
              <w:bottom w:w="108" w:type="dxa"/>
            </w:tcMar>
          </w:tcPr>
          <w:p w14:paraId="005CC460" w14:textId="77777777" w:rsidR="003457B1" w:rsidRDefault="003457B1" w:rsidP="003457B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Share the property risk assessment with the hirers</w:t>
            </w:r>
            <w:r>
              <w:rPr>
                <w:rFonts w:ascii="Trebuchet MS" w:hAnsi="Trebuchet MS" w:cs="Trebuchet MS"/>
                <w:spacing w:val="-2"/>
                <w:sz w:val="20"/>
                <w:szCs w:val="20"/>
              </w:rPr>
              <w:br/>
              <w:t xml:space="preserve">in advance. </w:t>
            </w:r>
          </w:p>
          <w:p w14:paraId="01E6396C" w14:textId="77777777" w:rsidR="003457B1" w:rsidRDefault="003457B1" w:rsidP="003457B1">
            <w:pPr>
              <w:pStyle w:val="BasicParagraph"/>
              <w:suppressAutoHyphens/>
              <w:spacing w:line="240" w:lineRule="auto"/>
              <w:rPr>
                <w:rFonts w:ascii="Trebuchet MS" w:hAnsi="Trebuchet MS" w:cs="Trebuchet MS"/>
                <w:spacing w:val="-2"/>
                <w:sz w:val="20"/>
                <w:szCs w:val="20"/>
              </w:rPr>
            </w:pPr>
          </w:p>
          <w:p w14:paraId="78358D98" w14:textId="77777777" w:rsidR="003457B1" w:rsidRDefault="003457B1" w:rsidP="003457B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xml:space="preserve">Make sure that an appropriate risk assessment for the group/activity that is meeting at the venue has been completed. </w:t>
            </w:r>
          </w:p>
          <w:p w14:paraId="3985F2A0" w14:textId="77777777" w:rsidR="003457B1" w:rsidRDefault="003457B1" w:rsidP="003457B1">
            <w:pPr>
              <w:pStyle w:val="BasicParagraph"/>
              <w:suppressAutoHyphens/>
              <w:spacing w:line="240" w:lineRule="auto"/>
              <w:rPr>
                <w:rFonts w:ascii="Trebuchet MS" w:hAnsi="Trebuchet MS" w:cs="Trebuchet MS"/>
                <w:spacing w:val="-2"/>
                <w:sz w:val="20"/>
                <w:szCs w:val="20"/>
              </w:rPr>
            </w:pPr>
          </w:p>
          <w:p w14:paraId="62B9A5D6" w14:textId="77777777" w:rsidR="003457B1" w:rsidRDefault="003457B1" w:rsidP="003457B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xml:space="preserve">Long term hirers and </w:t>
            </w:r>
            <w:proofErr w:type="gramStart"/>
            <w:r>
              <w:rPr>
                <w:rFonts w:ascii="Trebuchet MS" w:hAnsi="Trebuchet MS" w:cs="Trebuchet MS"/>
                <w:spacing w:val="-2"/>
                <w:sz w:val="20"/>
                <w:szCs w:val="20"/>
              </w:rPr>
              <w:t>third party</w:t>
            </w:r>
            <w:proofErr w:type="gramEnd"/>
            <w:r>
              <w:rPr>
                <w:rFonts w:ascii="Trebuchet MS" w:hAnsi="Trebuchet MS" w:cs="Trebuchet MS"/>
                <w:spacing w:val="-2"/>
                <w:sz w:val="20"/>
                <w:szCs w:val="20"/>
              </w:rPr>
              <w:t xml:space="preserve"> contractors must share these with you.</w:t>
            </w:r>
          </w:p>
          <w:p w14:paraId="071BE80D" w14:textId="77777777" w:rsidR="003457B1" w:rsidRDefault="003457B1" w:rsidP="003457B1">
            <w:pPr>
              <w:pStyle w:val="BasicParagraph"/>
              <w:suppressAutoHyphens/>
              <w:spacing w:line="240" w:lineRule="auto"/>
              <w:rPr>
                <w:rFonts w:ascii="Trebuchet MS" w:hAnsi="Trebuchet MS" w:cs="Trebuchet MS"/>
                <w:spacing w:val="-2"/>
                <w:sz w:val="20"/>
                <w:szCs w:val="20"/>
              </w:rPr>
            </w:pPr>
          </w:p>
          <w:p w14:paraId="292EA0E0" w14:textId="54A1DE03" w:rsidR="00DE2A6F" w:rsidRDefault="003457B1" w:rsidP="003457B1">
            <w:pPr>
              <w:rPr>
                <w:rFonts w:ascii="Trebuchet MS" w:hAnsi="Trebuchet MS" w:cs="Trebuchet MS"/>
                <w:sz w:val="20"/>
                <w:szCs w:val="20"/>
              </w:rPr>
            </w:pPr>
            <w:r>
              <w:rPr>
                <w:rFonts w:ascii="Trebuchet MS" w:hAnsi="Trebuchet MS" w:cs="Trebuchet MS"/>
                <w:spacing w:val="-2"/>
                <w:sz w:val="20"/>
                <w:szCs w:val="20"/>
              </w:rPr>
              <w:t>Make sure relevant information about contact tracing procedures has been included and that no one attends if they show any signs of being unwell.</w:t>
            </w:r>
          </w:p>
        </w:tc>
        <w:tc>
          <w:tcPr>
            <w:tcW w:w="1417" w:type="dxa"/>
            <w:shd w:val="clear" w:color="auto" w:fill="auto"/>
            <w:tcMar>
              <w:top w:w="108" w:type="dxa"/>
              <w:bottom w:w="108" w:type="dxa"/>
            </w:tcMar>
            <w:vAlign w:val="center"/>
          </w:tcPr>
          <w:p w14:paraId="7CDE83DE" w14:textId="77777777" w:rsidR="00DE2A6F" w:rsidRPr="009071F0" w:rsidRDefault="00DE2A6F" w:rsidP="00C165BE">
            <w:pPr>
              <w:jc w:val="center"/>
              <w:rPr>
                <w:rFonts w:ascii="Trebuchet MS" w:hAnsi="Trebuchet MS"/>
                <w:sz w:val="22"/>
                <w:szCs w:val="22"/>
              </w:rPr>
            </w:pPr>
          </w:p>
        </w:tc>
        <w:tc>
          <w:tcPr>
            <w:tcW w:w="1418" w:type="dxa"/>
            <w:shd w:val="clear" w:color="auto" w:fill="auto"/>
            <w:tcMar>
              <w:top w:w="108" w:type="dxa"/>
              <w:bottom w:w="108" w:type="dxa"/>
            </w:tcMar>
            <w:vAlign w:val="center"/>
          </w:tcPr>
          <w:p w14:paraId="7F75DB53" w14:textId="77777777" w:rsidR="00DE2A6F" w:rsidRPr="009071F0" w:rsidRDefault="00DE2A6F" w:rsidP="00C165BE">
            <w:pPr>
              <w:jc w:val="center"/>
              <w:rPr>
                <w:rFonts w:ascii="Trebuchet MS" w:hAnsi="Trebuchet MS"/>
                <w:sz w:val="22"/>
                <w:szCs w:val="22"/>
              </w:rPr>
            </w:pPr>
          </w:p>
        </w:tc>
        <w:tc>
          <w:tcPr>
            <w:tcW w:w="3438" w:type="dxa"/>
            <w:shd w:val="clear" w:color="auto" w:fill="auto"/>
            <w:tcMar>
              <w:top w:w="108" w:type="dxa"/>
              <w:bottom w:w="108" w:type="dxa"/>
            </w:tcMar>
          </w:tcPr>
          <w:p w14:paraId="29491B5D" w14:textId="77777777" w:rsidR="003457B1" w:rsidRDefault="003457B1" w:rsidP="003457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Put in place any Covid-19 secure conditions that can be added to usual and one off hire agreements – this could include clear instructions about cleaning responsibilities, maintaining social distancing, maximum attendance numbers, disposal</w:t>
            </w:r>
          </w:p>
          <w:p w14:paraId="6F8893A1" w14:textId="24B0AF7D" w:rsidR="003457B1" w:rsidRDefault="003457B1" w:rsidP="003457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of rubbish and appropriate activities.</w:t>
            </w:r>
          </w:p>
          <w:p w14:paraId="6594860A" w14:textId="77777777" w:rsidR="003457B1" w:rsidRDefault="003457B1" w:rsidP="003457B1">
            <w:pPr>
              <w:pStyle w:val="BasicParagraph"/>
              <w:suppressAutoHyphens/>
              <w:spacing w:line="240" w:lineRule="auto"/>
              <w:rPr>
                <w:rFonts w:ascii="Trebuchet MS" w:hAnsi="Trebuchet MS" w:cs="Trebuchet MS"/>
                <w:sz w:val="20"/>
                <w:szCs w:val="20"/>
              </w:rPr>
            </w:pPr>
          </w:p>
          <w:p w14:paraId="326737E1" w14:textId="0DE725E5" w:rsidR="00DE2A6F" w:rsidRDefault="003457B1" w:rsidP="003457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Carry out a risk assessment with one off or casual hirers.</w:t>
            </w:r>
            <w:r w:rsidR="00DE2A6F">
              <w:rPr>
                <w:rFonts w:ascii="Trebuchet MS" w:hAnsi="Trebuchet MS" w:cs="Trebuchet MS"/>
                <w:sz w:val="20"/>
                <w:szCs w:val="20"/>
              </w:rPr>
              <w:t xml:space="preserve"> </w:t>
            </w:r>
          </w:p>
        </w:tc>
        <w:tc>
          <w:tcPr>
            <w:tcW w:w="1535" w:type="dxa"/>
            <w:shd w:val="clear" w:color="auto" w:fill="auto"/>
            <w:tcMar>
              <w:top w:w="108" w:type="dxa"/>
              <w:bottom w:w="108" w:type="dxa"/>
            </w:tcMar>
          </w:tcPr>
          <w:p w14:paraId="3CD7854F" w14:textId="3607D079" w:rsidR="00DE2A6F" w:rsidRPr="009071F0" w:rsidRDefault="00DD7EC6" w:rsidP="00C165BE">
            <w:pPr>
              <w:rPr>
                <w:rFonts w:ascii="Trebuchet MS" w:hAnsi="Trebuchet MS"/>
                <w:sz w:val="22"/>
                <w:szCs w:val="22"/>
              </w:rPr>
            </w:pPr>
            <w:r>
              <w:rPr>
                <w:rFonts w:ascii="Trebuchet MS" w:hAnsi="Trebuchet MS"/>
                <w:sz w:val="22"/>
                <w:szCs w:val="22"/>
              </w:rPr>
              <w:t>RT &amp; SW 31/7/21</w:t>
            </w:r>
          </w:p>
        </w:tc>
      </w:tr>
    </w:tbl>
    <w:p w14:paraId="403EF702" w14:textId="77777777" w:rsidR="003E6596" w:rsidRDefault="003E6596">
      <w:r>
        <w:br w:type="page"/>
      </w:r>
    </w:p>
    <w:tbl>
      <w:tblPr>
        <w:tblpPr w:leftFromText="180" w:rightFromText="180" w:vertAnchor="page" w:horzAnchor="page" w:tblpX="769" w:tblpY="993"/>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577015" w:rsidRPr="009071F0" w14:paraId="4DB039ED" w14:textId="77777777" w:rsidTr="00892808">
        <w:trPr>
          <w:trHeight w:val="1404"/>
          <w:tblHeader/>
        </w:trPr>
        <w:tc>
          <w:tcPr>
            <w:tcW w:w="2368" w:type="dxa"/>
            <w:shd w:val="clear" w:color="auto" w:fill="B8CCE4"/>
            <w:vAlign w:val="center"/>
          </w:tcPr>
          <w:p w14:paraId="670AE857" w14:textId="7417630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lastRenderedPageBreak/>
              <w:t>Hazards</w:t>
            </w:r>
          </w:p>
          <w:p w14:paraId="288052B5" w14:textId="77777777" w:rsidR="00577015" w:rsidRPr="009071F0" w:rsidRDefault="00577015" w:rsidP="00577015">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5DF1C251"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1EB89217"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What are you already doing?</w:t>
            </w:r>
          </w:p>
          <w:p w14:paraId="29C94F14" w14:textId="77777777" w:rsidR="00577015" w:rsidRPr="009071F0" w:rsidRDefault="00577015" w:rsidP="00577015">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2AEB7A20"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Likelihood of risk occurring</w:t>
            </w:r>
          </w:p>
          <w:p w14:paraId="26B8D885" w14:textId="77777777" w:rsidR="00577015" w:rsidRPr="009071F0" w:rsidRDefault="00577015" w:rsidP="00577015">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1C573751"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58F1DF76" w14:textId="77777777" w:rsidR="00577015" w:rsidRPr="009071F0" w:rsidRDefault="00577015" w:rsidP="00577015">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5216A52E"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Are further controls necessary?</w:t>
            </w:r>
          </w:p>
          <w:p w14:paraId="49CBC474" w14:textId="77777777" w:rsidR="00577015" w:rsidRPr="009071F0" w:rsidRDefault="00577015" w:rsidP="00577015">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293C81D0"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Action by:</w:t>
            </w:r>
          </w:p>
          <w:p w14:paraId="114CE314" w14:textId="77777777" w:rsidR="00577015" w:rsidRPr="009071F0" w:rsidRDefault="00577015" w:rsidP="00577015">
            <w:pPr>
              <w:jc w:val="center"/>
              <w:rPr>
                <w:rFonts w:ascii="Trebuchet MS" w:hAnsi="Trebuchet MS"/>
                <w:sz w:val="18"/>
                <w:szCs w:val="18"/>
              </w:rPr>
            </w:pPr>
            <w:r w:rsidRPr="009071F0">
              <w:rPr>
                <w:rFonts w:ascii="Trebuchet MS" w:hAnsi="Trebuchet MS"/>
                <w:sz w:val="18"/>
                <w:szCs w:val="18"/>
              </w:rPr>
              <w:t>name/date</w:t>
            </w:r>
          </w:p>
        </w:tc>
      </w:tr>
      <w:tr w:rsidR="00577015" w:rsidRPr="009071F0" w14:paraId="3729E60C" w14:textId="77777777" w:rsidTr="00577015">
        <w:trPr>
          <w:trHeight w:val="1188"/>
          <w:tblHeader/>
        </w:trPr>
        <w:tc>
          <w:tcPr>
            <w:tcW w:w="2368" w:type="dxa"/>
            <w:shd w:val="clear" w:color="auto" w:fill="auto"/>
            <w:tcMar>
              <w:top w:w="108" w:type="dxa"/>
              <w:bottom w:w="108" w:type="dxa"/>
            </w:tcMar>
          </w:tcPr>
          <w:p w14:paraId="7CAB13C2" w14:textId="77777777" w:rsidR="00577015" w:rsidRPr="009071F0" w:rsidRDefault="00577015" w:rsidP="00577015">
            <w:pPr>
              <w:pStyle w:val="BasicParagraph"/>
              <w:suppressAutoHyphens/>
              <w:spacing w:line="240" w:lineRule="auto"/>
              <w:rPr>
                <w:rFonts w:ascii="Trebuchet MS" w:hAnsi="Trebuchet MS"/>
                <w:sz w:val="22"/>
                <w:szCs w:val="22"/>
              </w:rPr>
            </w:pPr>
          </w:p>
        </w:tc>
        <w:tc>
          <w:tcPr>
            <w:tcW w:w="2305" w:type="dxa"/>
            <w:shd w:val="clear" w:color="auto" w:fill="auto"/>
            <w:tcMar>
              <w:top w:w="108" w:type="dxa"/>
              <w:bottom w:w="108" w:type="dxa"/>
            </w:tcMar>
          </w:tcPr>
          <w:p w14:paraId="4A21F170" w14:textId="77777777" w:rsidR="00577015" w:rsidRPr="009071F0" w:rsidRDefault="00577015" w:rsidP="00577015">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14:paraId="13382830" w14:textId="77777777" w:rsidR="00577015" w:rsidRPr="00530088" w:rsidRDefault="00577015" w:rsidP="00577015">
            <w:pPr>
              <w:pStyle w:val="BasicParagraph"/>
              <w:suppressAutoHyphens/>
              <w:spacing w:line="240" w:lineRule="auto"/>
              <w:rPr>
                <w:rFonts w:ascii="Trebuchet MS" w:hAnsi="Trebuchet MS" w:cs="Trebuchet MS"/>
                <w:sz w:val="20"/>
                <w:szCs w:val="20"/>
              </w:rPr>
            </w:pPr>
          </w:p>
        </w:tc>
        <w:tc>
          <w:tcPr>
            <w:tcW w:w="1417" w:type="dxa"/>
            <w:shd w:val="clear" w:color="auto" w:fill="auto"/>
            <w:tcMar>
              <w:top w:w="108" w:type="dxa"/>
              <w:bottom w:w="108" w:type="dxa"/>
            </w:tcMar>
            <w:vAlign w:val="center"/>
          </w:tcPr>
          <w:p w14:paraId="6C6A6C63" w14:textId="77777777" w:rsidR="00577015" w:rsidRPr="009071F0" w:rsidRDefault="00577015" w:rsidP="00577015">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49CCFF96" w14:textId="77777777" w:rsidR="00577015" w:rsidRPr="009071F0" w:rsidRDefault="00577015" w:rsidP="00577015">
            <w:pPr>
              <w:pStyle w:val="BasicParagraph"/>
              <w:rPr>
                <w:rFonts w:ascii="Trebuchet MS" w:hAnsi="Trebuchet MS"/>
                <w:sz w:val="22"/>
                <w:szCs w:val="22"/>
              </w:rPr>
            </w:pPr>
          </w:p>
        </w:tc>
        <w:tc>
          <w:tcPr>
            <w:tcW w:w="3438" w:type="dxa"/>
            <w:shd w:val="clear" w:color="auto" w:fill="auto"/>
            <w:tcMar>
              <w:top w:w="108" w:type="dxa"/>
              <w:bottom w:w="108" w:type="dxa"/>
            </w:tcMar>
          </w:tcPr>
          <w:p w14:paraId="5875ED71" w14:textId="77777777" w:rsidR="00577015" w:rsidRPr="009071F0" w:rsidRDefault="00577015" w:rsidP="00577015">
            <w:pPr>
              <w:rPr>
                <w:rFonts w:ascii="Trebuchet MS" w:hAnsi="Trebuchet MS"/>
                <w:sz w:val="22"/>
                <w:szCs w:val="22"/>
              </w:rPr>
            </w:pPr>
          </w:p>
        </w:tc>
        <w:tc>
          <w:tcPr>
            <w:tcW w:w="1535" w:type="dxa"/>
            <w:shd w:val="clear" w:color="auto" w:fill="auto"/>
            <w:tcMar>
              <w:top w:w="108" w:type="dxa"/>
              <w:bottom w:w="108" w:type="dxa"/>
            </w:tcMar>
          </w:tcPr>
          <w:p w14:paraId="3F22DA9F" w14:textId="77777777" w:rsidR="00577015" w:rsidRPr="009071F0" w:rsidRDefault="00577015" w:rsidP="00577015">
            <w:pPr>
              <w:rPr>
                <w:rFonts w:ascii="Trebuchet MS" w:hAnsi="Trebuchet MS"/>
                <w:sz w:val="22"/>
                <w:szCs w:val="22"/>
              </w:rPr>
            </w:pPr>
          </w:p>
        </w:tc>
      </w:tr>
      <w:tr w:rsidR="00577015" w:rsidRPr="009071F0" w14:paraId="6F980968" w14:textId="77777777" w:rsidTr="00577015">
        <w:trPr>
          <w:trHeight w:val="1190"/>
          <w:tblHeader/>
        </w:trPr>
        <w:tc>
          <w:tcPr>
            <w:tcW w:w="2368" w:type="dxa"/>
            <w:shd w:val="clear" w:color="auto" w:fill="auto"/>
            <w:tcMar>
              <w:top w:w="108" w:type="dxa"/>
              <w:bottom w:w="108" w:type="dxa"/>
            </w:tcMar>
          </w:tcPr>
          <w:p w14:paraId="5D6B1D7E" w14:textId="77777777" w:rsidR="00577015" w:rsidRPr="009071F0" w:rsidRDefault="00577015" w:rsidP="00577015">
            <w:pPr>
              <w:pStyle w:val="BasicParagraph"/>
              <w:suppressAutoHyphens/>
              <w:rPr>
                <w:rFonts w:ascii="Trebuchet MS" w:hAnsi="Trebuchet MS"/>
                <w:sz w:val="22"/>
                <w:szCs w:val="22"/>
              </w:rPr>
            </w:pPr>
          </w:p>
        </w:tc>
        <w:tc>
          <w:tcPr>
            <w:tcW w:w="2305" w:type="dxa"/>
            <w:shd w:val="clear" w:color="auto" w:fill="auto"/>
            <w:tcMar>
              <w:top w:w="108" w:type="dxa"/>
              <w:bottom w:w="108" w:type="dxa"/>
            </w:tcMar>
          </w:tcPr>
          <w:p w14:paraId="71576162" w14:textId="77777777"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14:paraId="403FDB0C" w14:textId="77777777" w:rsidR="00577015" w:rsidRPr="009071F0" w:rsidRDefault="00577015" w:rsidP="00577015">
            <w:pPr>
              <w:rPr>
                <w:rFonts w:ascii="Trebuchet MS" w:hAnsi="Trebuchet MS"/>
                <w:sz w:val="22"/>
                <w:szCs w:val="22"/>
              </w:rPr>
            </w:pPr>
            <w:r>
              <w:rPr>
                <w:rFonts w:ascii="Trebuchet MS" w:hAnsi="Trebuchet MS" w:cs="Trebuchet MS"/>
                <w:sz w:val="20"/>
                <w:szCs w:val="20"/>
              </w:rPr>
              <w:t xml:space="preserve"> </w:t>
            </w:r>
          </w:p>
        </w:tc>
        <w:tc>
          <w:tcPr>
            <w:tcW w:w="1417" w:type="dxa"/>
            <w:shd w:val="clear" w:color="auto" w:fill="auto"/>
            <w:tcMar>
              <w:top w:w="108" w:type="dxa"/>
              <w:bottom w:w="108" w:type="dxa"/>
            </w:tcMar>
            <w:vAlign w:val="center"/>
          </w:tcPr>
          <w:p w14:paraId="6CC32B4E" w14:textId="77777777"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14:paraId="16614846" w14:textId="77777777"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14:paraId="2D1E5F80" w14:textId="77777777" w:rsidR="00577015" w:rsidRPr="002B4C77" w:rsidRDefault="00577015" w:rsidP="00577015">
            <w:pPr>
              <w:pStyle w:val="BasicParagraph"/>
              <w:suppressAutoHyphens/>
              <w:spacing w:line="240" w:lineRule="auto"/>
              <w:rPr>
                <w:rFonts w:ascii="Trebuchet MS" w:hAnsi="Trebuchet MS" w:cs="Trebuchet MS"/>
                <w:spacing w:val="-2"/>
                <w:sz w:val="20"/>
                <w:szCs w:val="20"/>
              </w:rPr>
            </w:pPr>
          </w:p>
        </w:tc>
        <w:tc>
          <w:tcPr>
            <w:tcW w:w="1535" w:type="dxa"/>
            <w:shd w:val="clear" w:color="auto" w:fill="auto"/>
            <w:tcMar>
              <w:top w:w="108" w:type="dxa"/>
              <w:bottom w:w="108" w:type="dxa"/>
            </w:tcMar>
          </w:tcPr>
          <w:p w14:paraId="01428294" w14:textId="77777777" w:rsidR="00577015" w:rsidRPr="009071F0" w:rsidRDefault="00577015" w:rsidP="00577015">
            <w:pPr>
              <w:rPr>
                <w:rFonts w:ascii="Trebuchet MS" w:hAnsi="Trebuchet MS"/>
                <w:sz w:val="22"/>
                <w:szCs w:val="22"/>
              </w:rPr>
            </w:pPr>
          </w:p>
        </w:tc>
      </w:tr>
      <w:tr w:rsidR="00577015" w:rsidRPr="009071F0" w14:paraId="2EE8FE1A" w14:textId="77777777" w:rsidTr="00577015">
        <w:trPr>
          <w:trHeight w:val="1182"/>
          <w:tblHeader/>
        </w:trPr>
        <w:tc>
          <w:tcPr>
            <w:tcW w:w="2368" w:type="dxa"/>
            <w:shd w:val="clear" w:color="auto" w:fill="auto"/>
            <w:tcMar>
              <w:top w:w="108" w:type="dxa"/>
              <w:bottom w:w="108" w:type="dxa"/>
            </w:tcMar>
          </w:tcPr>
          <w:p w14:paraId="36ADC9FA"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442A501D" w14:textId="77777777"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14:paraId="26504FA3" w14:textId="77777777"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14:paraId="720BF7A7" w14:textId="77777777"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14:paraId="5028C0E5" w14:textId="77777777"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14:paraId="467CFB84"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14:paraId="43C9C720" w14:textId="77777777" w:rsidR="00577015" w:rsidRPr="009071F0" w:rsidRDefault="00577015" w:rsidP="00577015">
            <w:pPr>
              <w:rPr>
                <w:rFonts w:ascii="Trebuchet MS" w:hAnsi="Trebuchet MS"/>
                <w:sz w:val="22"/>
                <w:szCs w:val="22"/>
              </w:rPr>
            </w:pPr>
          </w:p>
        </w:tc>
      </w:tr>
      <w:tr w:rsidR="00577015" w:rsidRPr="009071F0" w14:paraId="4DDBA657" w14:textId="77777777" w:rsidTr="00577015">
        <w:trPr>
          <w:trHeight w:val="1207"/>
          <w:tblHeader/>
        </w:trPr>
        <w:tc>
          <w:tcPr>
            <w:tcW w:w="2368" w:type="dxa"/>
            <w:shd w:val="clear" w:color="auto" w:fill="auto"/>
            <w:tcMar>
              <w:top w:w="108" w:type="dxa"/>
              <w:bottom w:w="108" w:type="dxa"/>
            </w:tcMar>
          </w:tcPr>
          <w:p w14:paraId="3B68FF5E"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46197D68" w14:textId="77777777"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14:paraId="5AECEAD4" w14:textId="77777777"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14:paraId="4DF99E02" w14:textId="77777777"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14:paraId="7C2F8824" w14:textId="77777777"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14:paraId="4686CFFA"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14:paraId="3CE5903F" w14:textId="77777777" w:rsidR="00577015" w:rsidRPr="009071F0" w:rsidRDefault="00577015" w:rsidP="00577015">
            <w:pPr>
              <w:rPr>
                <w:rFonts w:ascii="Trebuchet MS" w:hAnsi="Trebuchet MS"/>
                <w:sz w:val="22"/>
                <w:szCs w:val="22"/>
              </w:rPr>
            </w:pPr>
          </w:p>
        </w:tc>
      </w:tr>
      <w:tr w:rsidR="00577015" w:rsidRPr="009071F0" w14:paraId="4740DD4E" w14:textId="77777777" w:rsidTr="00577015">
        <w:trPr>
          <w:trHeight w:val="1224"/>
          <w:tblHeader/>
        </w:trPr>
        <w:tc>
          <w:tcPr>
            <w:tcW w:w="2368" w:type="dxa"/>
            <w:shd w:val="clear" w:color="auto" w:fill="auto"/>
            <w:tcMar>
              <w:top w:w="108" w:type="dxa"/>
              <w:bottom w:w="108" w:type="dxa"/>
            </w:tcMar>
          </w:tcPr>
          <w:p w14:paraId="7E892F31"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6FE477F7" w14:textId="77777777"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14:paraId="2ADB20AA" w14:textId="77777777"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14:paraId="3380DCD2" w14:textId="77777777"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14:paraId="71A42D91" w14:textId="77777777"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14:paraId="4275063E"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14:paraId="1E7D4806" w14:textId="77777777" w:rsidR="00577015" w:rsidRPr="009071F0" w:rsidRDefault="00577015" w:rsidP="00577015">
            <w:pPr>
              <w:rPr>
                <w:rFonts w:ascii="Trebuchet MS" w:hAnsi="Trebuchet MS"/>
                <w:sz w:val="22"/>
                <w:szCs w:val="22"/>
              </w:rPr>
            </w:pPr>
          </w:p>
        </w:tc>
      </w:tr>
      <w:tr w:rsidR="00577015" w:rsidRPr="009071F0" w14:paraId="3069AF8B" w14:textId="77777777" w:rsidTr="00577015">
        <w:trPr>
          <w:trHeight w:val="1224"/>
          <w:tblHeader/>
        </w:trPr>
        <w:tc>
          <w:tcPr>
            <w:tcW w:w="2368" w:type="dxa"/>
            <w:shd w:val="clear" w:color="auto" w:fill="auto"/>
            <w:tcMar>
              <w:top w:w="108" w:type="dxa"/>
              <w:bottom w:w="108" w:type="dxa"/>
            </w:tcMar>
          </w:tcPr>
          <w:p w14:paraId="5EEF4FAA"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1DD01F07" w14:textId="77777777"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14:paraId="54430318" w14:textId="77777777"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14:paraId="29DA885C" w14:textId="77777777"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14:paraId="3FAE06B1" w14:textId="77777777"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14:paraId="124382E7"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14:paraId="4301A026" w14:textId="77777777" w:rsidR="00577015" w:rsidRPr="009071F0" w:rsidRDefault="00577015" w:rsidP="00577015">
            <w:pPr>
              <w:rPr>
                <w:rFonts w:ascii="Trebuchet MS" w:hAnsi="Trebuchet MS"/>
                <w:sz w:val="22"/>
                <w:szCs w:val="22"/>
              </w:rPr>
            </w:pPr>
          </w:p>
        </w:tc>
      </w:tr>
    </w:tbl>
    <w:p w14:paraId="35EDD878" w14:textId="23AF6AA6" w:rsidR="00BA09D6" w:rsidRDefault="00BA09D6" w:rsidP="00EE0885">
      <w:pPr>
        <w:spacing w:before="240"/>
        <w:ind w:left="-1418"/>
      </w:pPr>
    </w:p>
    <w:sectPr w:rsidR="00BA09D6" w:rsidSect="002B51EA">
      <w:pgSz w:w="16840" w:h="11900" w:orient="landscape"/>
      <w:pgMar w:top="0" w:right="964" w:bottom="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altName w:val="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hitney-Book">
    <w:altName w:val="Calibri"/>
    <w:panose1 w:val="020B0604020202020204"/>
    <w:charset w:val="00"/>
    <w:family w:val="auto"/>
    <w:pitch w:val="variable"/>
    <w:sig w:usb0="00000003" w:usb1="00000000" w:usb2="00000000" w:usb3="00000000" w:csb0="00000001" w:csb1="00000000"/>
  </w:font>
  <w:font w:name="Whitney Bold">
    <w:altName w:val="Calibri"/>
    <w:panose1 w:val="020B0604020202020204"/>
    <w:charset w:val="00"/>
    <w:family w:val="auto"/>
    <w:pitch w:val="variable"/>
    <w:sig w:usb0="00000003" w:usb1="00000000" w:usb2="00000000" w:usb3="00000000" w:csb0="00000001" w:csb1="00000000"/>
  </w:font>
  <w:font w:name="Lucida Grande">
    <w:altName w:val="Lucida Grande"/>
    <w:panose1 w:val="020B0600040502020204"/>
    <w:charset w:val="00"/>
    <w:family w:val="swiss"/>
    <w:pitch w:val="variable"/>
    <w:sig w:usb0="E1000AEF" w:usb1="5000A1FF" w:usb2="00000000" w:usb3="00000000" w:csb0="000001BF" w:csb1="00000000"/>
  </w:font>
  <w:font w:name="MinionPro-Regular">
    <w:altName w:val="Calibri"/>
    <w:panose1 w:val="02040503050201020203"/>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40.1pt;height:34.95pt" o:bullet="t">
        <v:imagedata r:id="rId1" o:title="SJA arrow mike"/>
      </v:shape>
    </w:pict>
  </w:numPicBullet>
  <w:abstractNum w:abstractNumId="0" w15:restartNumberingAfterBreak="0">
    <w:nsid w:val="29C17B0D"/>
    <w:multiLevelType w:val="hybridMultilevel"/>
    <w:tmpl w:val="89B6B69E"/>
    <w:lvl w:ilvl="0" w:tplc="5D5AD89C">
      <w:start w:val="1"/>
      <w:numFmt w:val="bullet"/>
      <w:pStyle w:val="Bulletpoin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drawingGridHorizontalSpacing w:val="284"/>
  <w:drawingGridVerticalSpacing w:val="181"/>
  <w:doNotUseMarginsForDrawingGridOrigin/>
  <w:drawingGridHorizontalOrigin w:val="0"/>
  <w:drawingGridVerticalOrigin w:val="226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ublishingViewTables" w:val="0"/>
  </w:docVars>
  <w:rsids>
    <w:rsidRoot w:val="00A47A6A"/>
    <w:rsid w:val="00031C25"/>
    <w:rsid w:val="00061E95"/>
    <w:rsid w:val="000B1706"/>
    <w:rsid w:val="000C549A"/>
    <w:rsid w:val="000E1338"/>
    <w:rsid w:val="00114543"/>
    <w:rsid w:val="00155958"/>
    <w:rsid w:val="00196504"/>
    <w:rsid w:val="00273E78"/>
    <w:rsid w:val="00283A98"/>
    <w:rsid w:val="002B4C77"/>
    <w:rsid w:val="002B51EA"/>
    <w:rsid w:val="002E06CE"/>
    <w:rsid w:val="002F4195"/>
    <w:rsid w:val="003457B1"/>
    <w:rsid w:val="00356E39"/>
    <w:rsid w:val="003A3D1D"/>
    <w:rsid w:val="003C7106"/>
    <w:rsid w:val="003E6596"/>
    <w:rsid w:val="00475975"/>
    <w:rsid w:val="00486486"/>
    <w:rsid w:val="004D0358"/>
    <w:rsid w:val="00525F13"/>
    <w:rsid w:val="00530088"/>
    <w:rsid w:val="00577015"/>
    <w:rsid w:val="005E2252"/>
    <w:rsid w:val="006A481B"/>
    <w:rsid w:val="006B14EB"/>
    <w:rsid w:val="00716C86"/>
    <w:rsid w:val="0073523A"/>
    <w:rsid w:val="00751F78"/>
    <w:rsid w:val="00757D4F"/>
    <w:rsid w:val="00764AE9"/>
    <w:rsid w:val="0078749B"/>
    <w:rsid w:val="00834944"/>
    <w:rsid w:val="008349FB"/>
    <w:rsid w:val="0085279E"/>
    <w:rsid w:val="008604DA"/>
    <w:rsid w:val="00866E9F"/>
    <w:rsid w:val="00892808"/>
    <w:rsid w:val="008C4BC0"/>
    <w:rsid w:val="009071F0"/>
    <w:rsid w:val="00966F6B"/>
    <w:rsid w:val="009730FD"/>
    <w:rsid w:val="00984398"/>
    <w:rsid w:val="00990CD8"/>
    <w:rsid w:val="009C783F"/>
    <w:rsid w:val="00A34624"/>
    <w:rsid w:val="00A47A6A"/>
    <w:rsid w:val="00A53F02"/>
    <w:rsid w:val="00AC03A7"/>
    <w:rsid w:val="00AE6B93"/>
    <w:rsid w:val="00B731C2"/>
    <w:rsid w:val="00B736B1"/>
    <w:rsid w:val="00B94E17"/>
    <w:rsid w:val="00BA09D6"/>
    <w:rsid w:val="00C03A23"/>
    <w:rsid w:val="00C51C3C"/>
    <w:rsid w:val="00C73E22"/>
    <w:rsid w:val="00C77B02"/>
    <w:rsid w:val="00C85249"/>
    <w:rsid w:val="00CA39B6"/>
    <w:rsid w:val="00D04998"/>
    <w:rsid w:val="00D11E30"/>
    <w:rsid w:val="00D301A2"/>
    <w:rsid w:val="00D51BE1"/>
    <w:rsid w:val="00D709FE"/>
    <w:rsid w:val="00D90470"/>
    <w:rsid w:val="00D9492A"/>
    <w:rsid w:val="00DD1242"/>
    <w:rsid w:val="00DD7EC6"/>
    <w:rsid w:val="00DE2A6F"/>
    <w:rsid w:val="00DF205E"/>
    <w:rsid w:val="00E032E8"/>
    <w:rsid w:val="00E0739C"/>
    <w:rsid w:val="00E52C84"/>
    <w:rsid w:val="00E76A98"/>
    <w:rsid w:val="00EA3E15"/>
    <w:rsid w:val="00ED5CE6"/>
    <w:rsid w:val="00EE0885"/>
    <w:rsid w:val="00EE7968"/>
    <w:rsid w:val="00EF2545"/>
    <w:rsid w:val="00F01481"/>
    <w:rsid w:val="00F03A82"/>
    <w:rsid w:val="00F23D44"/>
    <w:rsid w:val="00F27AA6"/>
    <w:rsid w:val="00FF1C16"/>
    <w:rsid w:val="00FF4B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EA0BEA"/>
  <w14:defaultImageDpi w14:val="300"/>
  <w15:docId w15:val="{8833FD43-7A1D-4E4C-A9C8-7D061AC1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15"/>
    <w:rPr>
      <w:sz w:val="24"/>
      <w:szCs w:val="24"/>
      <w:lang w:val="en-US"/>
    </w:rPr>
  </w:style>
  <w:style w:type="paragraph" w:styleId="Heading1">
    <w:name w:val="heading 1"/>
    <w:basedOn w:val="Normal"/>
    <w:next w:val="Normal"/>
    <w:link w:val="Heading1Char"/>
    <w:uiPriority w:val="9"/>
    <w:qFormat/>
    <w:rsid w:val="00356E39"/>
    <w:pPr>
      <w:keepNext/>
      <w:keepLines/>
      <w:spacing w:before="480"/>
      <w:outlineLvl w:val="0"/>
    </w:pPr>
    <w:rPr>
      <w:rFonts w:ascii="Trebuchet MS" w:eastAsia="MS Gothic" w:hAnsi="Trebuchet MS"/>
      <w:b/>
      <w:bCs/>
      <w:color w:val="4276BB"/>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ebrowheading">
    <w:name w:val="Eyebrow heading"/>
    <w:basedOn w:val="Normal"/>
    <w:qFormat/>
    <w:rsid w:val="00356E39"/>
    <w:rPr>
      <w:rFonts w:ascii="Trebuchet MS" w:hAnsi="Trebuchet MS"/>
      <w:color w:val="FFFFFF"/>
      <w:sz w:val="44"/>
    </w:rPr>
  </w:style>
  <w:style w:type="character" w:customStyle="1" w:styleId="Heading1Char">
    <w:name w:val="Heading 1 Char"/>
    <w:link w:val="Heading1"/>
    <w:uiPriority w:val="9"/>
    <w:rsid w:val="00356E39"/>
    <w:rPr>
      <w:rFonts w:ascii="Trebuchet MS" w:eastAsia="MS Gothic" w:hAnsi="Trebuchet MS" w:cs="Times New Roman"/>
      <w:b/>
      <w:bCs/>
      <w:color w:val="4276BB"/>
      <w:sz w:val="36"/>
      <w:szCs w:val="32"/>
    </w:rPr>
  </w:style>
  <w:style w:type="paragraph" w:customStyle="1" w:styleId="Bulletpoint">
    <w:name w:val="Bullet point"/>
    <w:basedOn w:val="Normal"/>
    <w:autoRedefine/>
    <w:qFormat/>
    <w:rsid w:val="00C77B02"/>
    <w:pPr>
      <w:numPr>
        <w:numId w:val="6"/>
      </w:numPr>
      <w:spacing w:after="120" w:line="260" w:lineRule="exact"/>
    </w:pPr>
    <w:rPr>
      <w:rFonts w:ascii="Whitney-Book" w:hAnsi="Whitney-Book"/>
      <w:color w:val="000000"/>
      <w:sz w:val="22"/>
      <w:szCs w:val="22"/>
    </w:rPr>
  </w:style>
  <w:style w:type="paragraph" w:customStyle="1" w:styleId="Bulletcopybold">
    <w:name w:val="Bullet copy bold"/>
    <w:basedOn w:val="Bulletpoint"/>
    <w:autoRedefine/>
    <w:qFormat/>
    <w:rsid w:val="00C77B02"/>
    <w:pPr>
      <w:numPr>
        <w:numId w:val="0"/>
      </w:numPr>
    </w:pPr>
    <w:rPr>
      <w:rFonts w:ascii="Whitney Bold" w:hAnsi="Whitney Bold"/>
    </w:rPr>
  </w:style>
  <w:style w:type="paragraph" w:customStyle="1" w:styleId="Bulletpointbold">
    <w:name w:val="Bullet point bold"/>
    <w:basedOn w:val="Bulletpoint"/>
    <w:autoRedefine/>
    <w:qFormat/>
    <w:rsid w:val="00C77B02"/>
    <w:pPr>
      <w:numPr>
        <w:numId w:val="0"/>
      </w:numPr>
      <w:ind w:left="227" w:firstLine="340"/>
    </w:pPr>
    <w:rPr>
      <w:rFonts w:ascii="Whitney Bold" w:hAnsi="Whitney Bold"/>
    </w:rPr>
  </w:style>
  <w:style w:type="table" w:styleId="TableGrid">
    <w:name w:val="Table Grid"/>
    <w:basedOn w:val="TableNormal"/>
    <w:uiPriority w:val="39"/>
    <w:rsid w:val="0098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E0885"/>
    <w:rPr>
      <w:sz w:val="16"/>
      <w:szCs w:val="16"/>
    </w:rPr>
  </w:style>
  <w:style w:type="paragraph" w:styleId="CommentText">
    <w:name w:val="annotation text"/>
    <w:basedOn w:val="Normal"/>
    <w:link w:val="CommentTextChar"/>
    <w:uiPriority w:val="99"/>
    <w:semiHidden/>
    <w:unhideWhenUsed/>
    <w:rsid w:val="00EE0885"/>
    <w:pPr>
      <w:spacing w:after="160"/>
    </w:pPr>
    <w:rPr>
      <w:rFonts w:eastAsia="Cambria"/>
      <w:sz w:val="20"/>
      <w:szCs w:val="20"/>
      <w:lang w:val="en-GB"/>
    </w:rPr>
  </w:style>
  <w:style w:type="character" w:customStyle="1" w:styleId="CommentTextChar">
    <w:name w:val="Comment Text Char"/>
    <w:link w:val="CommentText"/>
    <w:uiPriority w:val="99"/>
    <w:semiHidden/>
    <w:rsid w:val="00EE0885"/>
    <w:rPr>
      <w:rFonts w:eastAsia="Cambria"/>
      <w:sz w:val="20"/>
      <w:szCs w:val="20"/>
      <w:lang w:val="en-GB"/>
    </w:rPr>
  </w:style>
  <w:style w:type="paragraph" w:styleId="BalloonText">
    <w:name w:val="Balloon Text"/>
    <w:basedOn w:val="Normal"/>
    <w:link w:val="BalloonTextChar"/>
    <w:uiPriority w:val="99"/>
    <w:semiHidden/>
    <w:unhideWhenUsed/>
    <w:rsid w:val="00EE0885"/>
    <w:rPr>
      <w:rFonts w:ascii="Lucida Grande" w:hAnsi="Lucida Grande" w:cs="Lucida Grande"/>
      <w:sz w:val="18"/>
      <w:szCs w:val="18"/>
    </w:rPr>
  </w:style>
  <w:style w:type="character" w:customStyle="1" w:styleId="BalloonTextChar">
    <w:name w:val="Balloon Text Char"/>
    <w:link w:val="BalloonText"/>
    <w:uiPriority w:val="99"/>
    <w:semiHidden/>
    <w:rsid w:val="00EE0885"/>
    <w:rPr>
      <w:rFonts w:ascii="Lucida Grande" w:hAnsi="Lucida Grande" w:cs="Lucida Grande"/>
      <w:sz w:val="18"/>
      <w:szCs w:val="18"/>
    </w:rPr>
  </w:style>
  <w:style w:type="paragraph" w:styleId="Revision">
    <w:name w:val="Revision"/>
    <w:hidden/>
    <w:uiPriority w:val="99"/>
    <w:semiHidden/>
    <w:rsid w:val="002B51EA"/>
    <w:rPr>
      <w:sz w:val="24"/>
      <w:szCs w:val="24"/>
      <w:lang w:val="en-US"/>
    </w:rPr>
  </w:style>
  <w:style w:type="paragraph" w:customStyle="1" w:styleId="BasicParagraph">
    <w:name w:val="[Basic Paragraph]"/>
    <w:basedOn w:val="Normal"/>
    <w:uiPriority w:val="99"/>
    <w:rsid w:val="002E06CE"/>
    <w:pPr>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2F4195"/>
    <w:rPr>
      <w:color w:val="0000FF" w:themeColor="hyperlink"/>
      <w:u w:val="single"/>
    </w:rPr>
  </w:style>
  <w:style w:type="character" w:customStyle="1" w:styleId="UnresolvedMention1">
    <w:name w:val="Unresolved Mention1"/>
    <w:basedOn w:val="DefaultParagraphFont"/>
    <w:uiPriority w:val="99"/>
    <w:semiHidden/>
    <w:unhideWhenUsed/>
    <w:rsid w:val="002F4195"/>
    <w:rPr>
      <w:color w:val="605E5C"/>
      <w:shd w:val="clear" w:color="auto" w:fill="E1DFDD"/>
    </w:rPr>
  </w:style>
  <w:style w:type="character" w:styleId="FollowedHyperlink">
    <w:name w:val="FollowedHyperlink"/>
    <w:basedOn w:val="DefaultParagraphFont"/>
    <w:uiPriority w:val="99"/>
    <w:semiHidden/>
    <w:unhideWhenUsed/>
    <w:rsid w:val="00A53F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www.girlguiding.org.uk/globalassets/docs-and-resources/finance-insurance-and-property/health-and-safety-guidance/property-fire-risk-assessment-example.pdf" TargetMode="External"/><Relationship Id="rId13" Type="http://schemas.openxmlformats.org/officeDocument/2006/relationships/hyperlink" Target="https://www.girlguiding.org.uk/making-guiding-happen/running-your-unit/finance-insurance-and-property/resources-for-property-managers/insurance-issues-for-property-managers/hiring-out-your-hal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girlguiding.org.uk/globalassets/docs-and-resources/finance-insurance-and-property/health-and-safety-guidance/small-property-health-and-safety-guidance.pdf"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s://www.girlguiding.org.uk/making-guiding-happen/running-your-unit/finance-insurance-and-property/resources-for-property-managers/insurance-issues-for-property-managers/"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www.girlguiding.org.uk/making-guiding-happen/running-your-unit/finance-insurance-and-property/resources-for-property-managers/insurance-issues-for-property-managers/" TargetMode="External"/><Relationship Id="rId4" Type="http://schemas.openxmlformats.org/officeDocument/2006/relationships/settings" Target="settings.xml"/><Relationship Id="rId9" Type="http://schemas.openxmlformats.org/officeDocument/2006/relationships/hyperlink" Target="https://www.girlguiding.org.uk/making-guiding-happen/running-your-unit/finance-insurance-and-property/resources-for-property-managers/insurance-issues-for-property-managers/" TargetMode="External"/><Relationship Id="rId14"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CBFAE-A9CF-410D-B4E4-AB5FF9BB5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1661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11107</CharactersWithSpaces>
  <SharedDoc>false</SharedDoc>
  <HLinks>
    <vt:vector size="6" baseType="variant">
      <vt:variant>
        <vt:i4>3866642</vt:i4>
      </vt:variant>
      <vt:variant>
        <vt:i4>-1</vt:i4>
      </vt:variant>
      <vt:variant>
        <vt:i4>1027</vt:i4>
      </vt:variant>
      <vt:variant>
        <vt:i4>1</vt:i4>
      </vt:variant>
      <vt:variant>
        <vt:lpwstr>Girlguiding Wendy risk assessment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Racheal Tattum</cp:lastModifiedBy>
  <cp:revision>5</cp:revision>
  <dcterms:created xsi:type="dcterms:W3CDTF">2021-08-01T10:38:00Z</dcterms:created>
  <dcterms:modified xsi:type="dcterms:W3CDTF">2021-08-01T10:54:00Z</dcterms:modified>
</cp:coreProperties>
</file>